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BAB2F" w14:textId="529A5537" w:rsidR="005F4602" w:rsidRPr="001A43F3" w:rsidRDefault="001A43F3" w:rsidP="001A43F3">
      <w:pPr>
        <w:pStyle w:val="Tittel"/>
        <w:jc w:val="center"/>
        <w:rPr>
          <w:color w:val="000000" w:themeColor="text1"/>
          <w:spacing w:val="0"/>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A43F3">
        <w:rPr>
          <w:color w:val="000000" w:themeColor="text1"/>
          <w:spacing w:val="0"/>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ÅRSPLAN</w:t>
      </w:r>
    </w:p>
    <w:p w14:paraId="39789DF3" w14:textId="06895CE3" w:rsidR="001A43F3" w:rsidRPr="001A43F3" w:rsidRDefault="001A43F3" w:rsidP="001A43F3">
      <w:pPr>
        <w:pStyle w:val="Tittel"/>
        <w:jc w:val="center"/>
        <w:rPr>
          <w:color w:val="000000" w:themeColor="text1"/>
          <w:spacing w:val="0"/>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A43F3">
        <w:rPr>
          <w:color w:val="000000" w:themeColor="text1"/>
          <w:spacing w:val="0"/>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SFO VÅGÅMO SKULE</w:t>
      </w:r>
    </w:p>
    <w:p w14:paraId="5EBD1ACC" w14:textId="30F460F0" w:rsidR="001A43F3" w:rsidRPr="001A43F3" w:rsidRDefault="001A43F3" w:rsidP="001A43F3">
      <w:pPr>
        <w:pStyle w:val="Tittel"/>
        <w:jc w:val="center"/>
        <w:rPr>
          <w:color w:val="000000" w:themeColor="text1"/>
          <w:spacing w:val="0"/>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A43F3">
        <w:rPr>
          <w:color w:val="000000" w:themeColor="text1"/>
          <w:spacing w:val="0"/>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2021/2022</w:t>
      </w:r>
    </w:p>
    <w:p w14:paraId="2A37977A" w14:textId="2A139526" w:rsidR="001A43F3" w:rsidRDefault="001A43F3" w:rsidP="001A43F3"/>
    <w:p w14:paraId="4C4DAAEC" w14:textId="45238BA3" w:rsidR="001A43F3" w:rsidRDefault="002222C0" w:rsidP="00B032D9">
      <w:pPr>
        <w:jc w:val="center"/>
      </w:pPr>
      <w:r>
        <w:rPr>
          <w:noProof/>
          <w:color w:val="000000" w:themeColor="text1"/>
          <w:sz w:val="96"/>
          <w:szCs w:val="96"/>
        </w:rPr>
        <w:drawing>
          <wp:inline distT="0" distB="0" distL="0" distR="0" wp14:anchorId="30C83D52" wp14:editId="702E8EA7">
            <wp:extent cx="3693319" cy="4924425"/>
            <wp:effectExtent l="0" t="0" r="2540" b="0"/>
            <wp:docPr id="1" name="Bilde 1" descr="Et bilde som inneholder gress, utendørs, himmel, bilvei&#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gress, utendørs, himmel, bilvei&#10;&#10;Automatisk generert beskrivelse"/>
                    <pic:cNvPicPr/>
                  </pic:nvPicPr>
                  <pic:blipFill>
                    <a:blip r:embed="rId6">
                      <a:extLst>
                        <a:ext uri="{28A0092B-C50C-407E-A947-70E740481C1C}">
                          <a14:useLocalDpi xmlns:a14="http://schemas.microsoft.com/office/drawing/2010/main" val="0"/>
                        </a:ext>
                      </a:extLst>
                    </a:blip>
                    <a:stretch>
                      <a:fillRect/>
                    </a:stretch>
                  </pic:blipFill>
                  <pic:spPr>
                    <a:xfrm>
                      <a:off x="0" y="0"/>
                      <a:ext cx="3699277" cy="4932369"/>
                    </a:xfrm>
                    <a:prstGeom prst="rect">
                      <a:avLst/>
                    </a:prstGeom>
                  </pic:spPr>
                </pic:pic>
              </a:graphicData>
            </a:graphic>
          </wp:inline>
        </w:drawing>
      </w:r>
    </w:p>
    <w:p w14:paraId="7FB0C680" w14:textId="3BBC17FB" w:rsidR="002222C0" w:rsidRDefault="002222C0">
      <w:r>
        <w:br w:type="page"/>
      </w:r>
    </w:p>
    <w:p w14:paraId="39F0DF36" w14:textId="14C36523" w:rsidR="00470DA7" w:rsidRDefault="00470DA7" w:rsidP="00824580">
      <w:pPr>
        <w:pStyle w:val="Overskrift1"/>
      </w:pPr>
      <w:bookmarkStart w:id="0" w:name="_Toc84841361"/>
      <w:r>
        <w:lastRenderedPageBreak/>
        <w:t>Innhaldsliste</w:t>
      </w:r>
      <w:bookmarkEnd w:id="0"/>
    </w:p>
    <w:sdt>
      <w:sdtPr>
        <w:rPr>
          <w:rFonts w:asciiTheme="minorHAnsi" w:eastAsiaTheme="minorHAnsi" w:hAnsiTheme="minorHAnsi" w:cstheme="minorBidi"/>
          <w:color w:val="auto"/>
          <w:sz w:val="22"/>
          <w:szCs w:val="22"/>
          <w:lang w:val="nb-NO" w:eastAsia="en-US"/>
        </w:rPr>
        <w:id w:val="1664287596"/>
        <w:docPartObj>
          <w:docPartGallery w:val="Table of Contents"/>
          <w:docPartUnique/>
        </w:docPartObj>
      </w:sdtPr>
      <w:sdtEndPr>
        <w:rPr>
          <w:b/>
          <w:bCs/>
        </w:rPr>
      </w:sdtEndPr>
      <w:sdtContent>
        <w:p w14:paraId="65C4EE3E" w14:textId="4A6C0E31" w:rsidR="00824580" w:rsidRDefault="00824580">
          <w:pPr>
            <w:pStyle w:val="Overskriftforinnholdsfortegnelse"/>
          </w:pPr>
        </w:p>
        <w:p w14:paraId="31A1EAC6" w14:textId="34443602" w:rsidR="0079720D" w:rsidRDefault="00824580">
          <w:pPr>
            <w:pStyle w:val="INNH1"/>
            <w:tabs>
              <w:tab w:val="right" w:leader="dot" w:pos="9062"/>
            </w:tabs>
            <w:rPr>
              <w:rFonts w:eastAsiaTheme="minorEastAsia"/>
              <w:noProof/>
              <w:lang w:eastAsia="nn-NO"/>
            </w:rPr>
          </w:pPr>
          <w:r>
            <w:fldChar w:fldCharType="begin"/>
          </w:r>
          <w:r>
            <w:instrText xml:space="preserve"> TOC \o "1-3" \h \z \u </w:instrText>
          </w:r>
          <w:r>
            <w:fldChar w:fldCharType="separate"/>
          </w:r>
          <w:hyperlink w:anchor="_Toc84841361" w:history="1">
            <w:r w:rsidR="0079720D" w:rsidRPr="00CF624E">
              <w:rPr>
                <w:rStyle w:val="Hyperkobling"/>
                <w:noProof/>
              </w:rPr>
              <w:t>Innhaldsliste</w:t>
            </w:r>
            <w:r w:rsidR="0079720D">
              <w:rPr>
                <w:noProof/>
                <w:webHidden/>
              </w:rPr>
              <w:tab/>
            </w:r>
            <w:r w:rsidR="0079720D">
              <w:rPr>
                <w:noProof/>
                <w:webHidden/>
              </w:rPr>
              <w:fldChar w:fldCharType="begin"/>
            </w:r>
            <w:r w:rsidR="0079720D">
              <w:rPr>
                <w:noProof/>
                <w:webHidden/>
              </w:rPr>
              <w:instrText xml:space="preserve"> PAGEREF _Toc84841361 \h </w:instrText>
            </w:r>
            <w:r w:rsidR="0079720D">
              <w:rPr>
                <w:noProof/>
                <w:webHidden/>
              </w:rPr>
            </w:r>
            <w:r w:rsidR="0079720D">
              <w:rPr>
                <w:noProof/>
                <w:webHidden/>
              </w:rPr>
              <w:fldChar w:fldCharType="separate"/>
            </w:r>
            <w:r w:rsidR="008A5C81">
              <w:rPr>
                <w:noProof/>
                <w:webHidden/>
              </w:rPr>
              <w:t>2</w:t>
            </w:r>
            <w:r w:rsidR="0079720D">
              <w:rPr>
                <w:noProof/>
                <w:webHidden/>
              </w:rPr>
              <w:fldChar w:fldCharType="end"/>
            </w:r>
          </w:hyperlink>
        </w:p>
        <w:p w14:paraId="2BB88320" w14:textId="05218F0F" w:rsidR="0079720D" w:rsidRDefault="00B54419">
          <w:pPr>
            <w:pStyle w:val="INNH1"/>
            <w:tabs>
              <w:tab w:val="right" w:leader="dot" w:pos="9062"/>
            </w:tabs>
            <w:rPr>
              <w:rFonts w:eastAsiaTheme="minorEastAsia"/>
              <w:noProof/>
              <w:lang w:eastAsia="nn-NO"/>
            </w:rPr>
          </w:pPr>
          <w:hyperlink w:anchor="_Toc84841362" w:history="1">
            <w:r w:rsidR="0079720D" w:rsidRPr="00CF624E">
              <w:rPr>
                <w:rStyle w:val="Hyperkobling"/>
                <w:noProof/>
              </w:rPr>
              <w:t>Vedtekter for SFO i Vågå kommune gjeldande frå 01.06.2021</w:t>
            </w:r>
            <w:r w:rsidR="0079720D">
              <w:rPr>
                <w:noProof/>
                <w:webHidden/>
              </w:rPr>
              <w:tab/>
            </w:r>
            <w:r w:rsidR="0079720D">
              <w:rPr>
                <w:noProof/>
                <w:webHidden/>
              </w:rPr>
              <w:fldChar w:fldCharType="begin"/>
            </w:r>
            <w:r w:rsidR="0079720D">
              <w:rPr>
                <w:noProof/>
                <w:webHidden/>
              </w:rPr>
              <w:instrText xml:space="preserve"> PAGEREF _Toc84841362 \h </w:instrText>
            </w:r>
            <w:r w:rsidR="0079720D">
              <w:rPr>
                <w:noProof/>
                <w:webHidden/>
              </w:rPr>
            </w:r>
            <w:r w:rsidR="0079720D">
              <w:rPr>
                <w:noProof/>
                <w:webHidden/>
              </w:rPr>
              <w:fldChar w:fldCharType="separate"/>
            </w:r>
            <w:r w:rsidR="008A5C81">
              <w:rPr>
                <w:noProof/>
                <w:webHidden/>
              </w:rPr>
              <w:t>3</w:t>
            </w:r>
            <w:r w:rsidR="0079720D">
              <w:rPr>
                <w:noProof/>
                <w:webHidden/>
              </w:rPr>
              <w:fldChar w:fldCharType="end"/>
            </w:r>
          </w:hyperlink>
        </w:p>
        <w:p w14:paraId="608B2A41" w14:textId="240F6272" w:rsidR="0079720D" w:rsidRDefault="00B54419">
          <w:pPr>
            <w:pStyle w:val="INNH1"/>
            <w:tabs>
              <w:tab w:val="right" w:leader="dot" w:pos="9062"/>
            </w:tabs>
            <w:rPr>
              <w:rFonts w:eastAsiaTheme="minorEastAsia"/>
              <w:noProof/>
              <w:lang w:eastAsia="nn-NO"/>
            </w:rPr>
          </w:pPr>
          <w:hyperlink w:anchor="_Toc84841363" w:history="1">
            <w:r w:rsidR="0079720D" w:rsidRPr="00CF624E">
              <w:rPr>
                <w:rStyle w:val="Hyperkobling"/>
                <w:noProof/>
              </w:rPr>
              <w:t>Tilbod skuleåret 2021/2022</w:t>
            </w:r>
            <w:r w:rsidR="0079720D">
              <w:rPr>
                <w:noProof/>
                <w:webHidden/>
              </w:rPr>
              <w:tab/>
            </w:r>
            <w:r w:rsidR="0079720D">
              <w:rPr>
                <w:noProof/>
                <w:webHidden/>
              </w:rPr>
              <w:fldChar w:fldCharType="begin"/>
            </w:r>
            <w:r w:rsidR="0079720D">
              <w:rPr>
                <w:noProof/>
                <w:webHidden/>
              </w:rPr>
              <w:instrText xml:space="preserve"> PAGEREF _Toc84841363 \h </w:instrText>
            </w:r>
            <w:r w:rsidR="0079720D">
              <w:rPr>
                <w:noProof/>
                <w:webHidden/>
              </w:rPr>
            </w:r>
            <w:r w:rsidR="0079720D">
              <w:rPr>
                <w:noProof/>
                <w:webHidden/>
              </w:rPr>
              <w:fldChar w:fldCharType="separate"/>
            </w:r>
            <w:r w:rsidR="008A5C81">
              <w:rPr>
                <w:noProof/>
                <w:webHidden/>
              </w:rPr>
              <w:t>5</w:t>
            </w:r>
            <w:r w:rsidR="0079720D">
              <w:rPr>
                <w:noProof/>
                <w:webHidden/>
              </w:rPr>
              <w:fldChar w:fldCharType="end"/>
            </w:r>
          </w:hyperlink>
        </w:p>
        <w:p w14:paraId="55E0F254" w14:textId="2FBBD5D7" w:rsidR="0079720D" w:rsidRDefault="00B54419">
          <w:pPr>
            <w:pStyle w:val="INNH1"/>
            <w:tabs>
              <w:tab w:val="right" w:leader="dot" w:pos="9062"/>
            </w:tabs>
            <w:rPr>
              <w:rFonts w:eastAsiaTheme="minorEastAsia"/>
              <w:noProof/>
              <w:lang w:eastAsia="nn-NO"/>
            </w:rPr>
          </w:pPr>
          <w:hyperlink w:anchor="_Toc84841364" w:history="1">
            <w:r w:rsidR="0079720D" w:rsidRPr="00CF624E">
              <w:rPr>
                <w:rStyle w:val="Hyperkobling"/>
                <w:noProof/>
              </w:rPr>
              <w:t>Melde inn behov for SFO</w:t>
            </w:r>
            <w:r w:rsidR="0079720D">
              <w:rPr>
                <w:noProof/>
                <w:webHidden/>
              </w:rPr>
              <w:tab/>
            </w:r>
            <w:r w:rsidR="0079720D">
              <w:rPr>
                <w:noProof/>
                <w:webHidden/>
              </w:rPr>
              <w:fldChar w:fldCharType="begin"/>
            </w:r>
            <w:r w:rsidR="0079720D">
              <w:rPr>
                <w:noProof/>
                <w:webHidden/>
              </w:rPr>
              <w:instrText xml:space="preserve"> PAGEREF _Toc84841364 \h </w:instrText>
            </w:r>
            <w:r w:rsidR="0079720D">
              <w:rPr>
                <w:noProof/>
                <w:webHidden/>
              </w:rPr>
            </w:r>
            <w:r w:rsidR="0079720D">
              <w:rPr>
                <w:noProof/>
                <w:webHidden/>
              </w:rPr>
              <w:fldChar w:fldCharType="separate"/>
            </w:r>
            <w:r w:rsidR="008A5C81">
              <w:rPr>
                <w:noProof/>
                <w:webHidden/>
              </w:rPr>
              <w:t>5</w:t>
            </w:r>
            <w:r w:rsidR="0079720D">
              <w:rPr>
                <w:noProof/>
                <w:webHidden/>
              </w:rPr>
              <w:fldChar w:fldCharType="end"/>
            </w:r>
          </w:hyperlink>
        </w:p>
        <w:p w14:paraId="31BD5DE1" w14:textId="38AFAF2E" w:rsidR="0079720D" w:rsidRDefault="00B54419">
          <w:pPr>
            <w:pStyle w:val="INNH1"/>
            <w:tabs>
              <w:tab w:val="right" w:leader="dot" w:pos="9062"/>
            </w:tabs>
            <w:rPr>
              <w:rFonts w:eastAsiaTheme="minorEastAsia"/>
              <w:noProof/>
              <w:lang w:eastAsia="nn-NO"/>
            </w:rPr>
          </w:pPr>
          <w:hyperlink w:anchor="_Toc84841365" w:history="1">
            <w:r w:rsidR="0079720D" w:rsidRPr="00CF624E">
              <w:rPr>
                <w:rStyle w:val="Hyperkobling"/>
                <w:noProof/>
              </w:rPr>
              <w:t>Forskrift om rammeplan for SFO</w:t>
            </w:r>
            <w:r w:rsidR="0079720D">
              <w:rPr>
                <w:noProof/>
                <w:webHidden/>
              </w:rPr>
              <w:tab/>
            </w:r>
            <w:r w:rsidR="0079720D">
              <w:rPr>
                <w:noProof/>
                <w:webHidden/>
              </w:rPr>
              <w:fldChar w:fldCharType="begin"/>
            </w:r>
            <w:r w:rsidR="0079720D">
              <w:rPr>
                <w:noProof/>
                <w:webHidden/>
              </w:rPr>
              <w:instrText xml:space="preserve"> PAGEREF _Toc84841365 \h </w:instrText>
            </w:r>
            <w:r w:rsidR="0079720D">
              <w:rPr>
                <w:noProof/>
                <w:webHidden/>
              </w:rPr>
            </w:r>
            <w:r w:rsidR="0079720D">
              <w:rPr>
                <w:noProof/>
                <w:webHidden/>
              </w:rPr>
              <w:fldChar w:fldCharType="separate"/>
            </w:r>
            <w:r w:rsidR="008A5C81">
              <w:rPr>
                <w:noProof/>
                <w:webHidden/>
              </w:rPr>
              <w:t>5</w:t>
            </w:r>
            <w:r w:rsidR="0079720D">
              <w:rPr>
                <w:noProof/>
                <w:webHidden/>
              </w:rPr>
              <w:fldChar w:fldCharType="end"/>
            </w:r>
          </w:hyperlink>
        </w:p>
        <w:p w14:paraId="48C740A7" w14:textId="23E23FB6" w:rsidR="0079720D" w:rsidRDefault="00B54419">
          <w:pPr>
            <w:pStyle w:val="INNH2"/>
            <w:tabs>
              <w:tab w:val="right" w:leader="dot" w:pos="9062"/>
            </w:tabs>
            <w:rPr>
              <w:rFonts w:eastAsiaTheme="minorEastAsia"/>
              <w:noProof/>
              <w:lang w:eastAsia="nn-NO"/>
            </w:rPr>
          </w:pPr>
          <w:hyperlink w:anchor="_Toc84841366" w:history="1">
            <w:r w:rsidR="0079720D" w:rsidRPr="00CF624E">
              <w:rPr>
                <w:rStyle w:val="Hyperkobling"/>
                <w:noProof/>
              </w:rPr>
              <w:t>Innhald i SFO:</w:t>
            </w:r>
            <w:r w:rsidR="0079720D">
              <w:rPr>
                <w:noProof/>
                <w:webHidden/>
              </w:rPr>
              <w:tab/>
            </w:r>
            <w:r w:rsidR="0079720D">
              <w:rPr>
                <w:noProof/>
                <w:webHidden/>
              </w:rPr>
              <w:fldChar w:fldCharType="begin"/>
            </w:r>
            <w:r w:rsidR="0079720D">
              <w:rPr>
                <w:noProof/>
                <w:webHidden/>
              </w:rPr>
              <w:instrText xml:space="preserve"> PAGEREF _Toc84841366 \h </w:instrText>
            </w:r>
            <w:r w:rsidR="0079720D">
              <w:rPr>
                <w:noProof/>
                <w:webHidden/>
              </w:rPr>
            </w:r>
            <w:r w:rsidR="0079720D">
              <w:rPr>
                <w:noProof/>
                <w:webHidden/>
              </w:rPr>
              <w:fldChar w:fldCharType="separate"/>
            </w:r>
            <w:r w:rsidR="008A5C81">
              <w:rPr>
                <w:noProof/>
                <w:webHidden/>
              </w:rPr>
              <w:t>6</w:t>
            </w:r>
            <w:r w:rsidR="0079720D">
              <w:rPr>
                <w:noProof/>
                <w:webHidden/>
              </w:rPr>
              <w:fldChar w:fldCharType="end"/>
            </w:r>
          </w:hyperlink>
        </w:p>
        <w:p w14:paraId="1F081E30" w14:textId="2026E97A" w:rsidR="0079720D" w:rsidRDefault="00B54419">
          <w:pPr>
            <w:pStyle w:val="INNH1"/>
            <w:tabs>
              <w:tab w:val="right" w:leader="dot" w:pos="9062"/>
            </w:tabs>
            <w:rPr>
              <w:rFonts w:eastAsiaTheme="minorEastAsia"/>
              <w:noProof/>
              <w:lang w:eastAsia="nn-NO"/>
            </w:rPr>
          </w:pPr>
          <w:hyperlink w:anchor="_Toc84841367" w:history="1">
            <w:r w:rsidR="0079720D" w:rsidRPr="00CF624E">
              <w:rPr>
                <w:rStyle w:val="Hyperkobling"/>
                <w:noProof/>
              </w:rPr>
              <w:t>Dette kan foreldre forvente av vaksne i SFO</w:t>
            </w:r>
            <w:r w:rsidR="0079720D">
              <w:rPr>
                <w:noProof/>
                <w:webHidden/>
              </w:rPr>
              <w:tab/>
            </w:r>
            <w:r w:rsidR="0079720D">
              <w:rPr>
                <w:noProof/>
                <w:webHidden/>
              </w:rPr>
              <w:fldChar w:fldCharType="begin"/>
            </w:r>
            <w:r w:rsidR="0079720D">
              <w:rPr>
                <w:noProof/>
                <w:webHidden/>
              </w:rPr>
              <w:instrText xml:space="preserve"> PAGEREF _Toc84841367 \h </w:instrText>
            </w:r>
            <w:r w:rsidR="0079720D">
              <w:rPr>
                <w:noProof/>
                <w:webHidden/>
              </w:rPr>
            </w:r>
            <w:r w:rsidR="0079720D">
              <w:rPr>
                <w:noProof/>
                <w:webHidden/>
              </w:rPr>
              <w:fldChar w:fldCharType="separate"/>
            </w:r>
            <w:r w:rsidR="008A5C81">
              <w:rPr>
                <w:noProof/>
                <w:webHidden/>
              </w:rPr>
              <w:t>6</w:t>
            </w:r>
            <w:r w:rsidR="0079720D">
              <w:rPr>
                <w:noProof/>
                <w:webHidden/>
              </w:rPr>
              <w:fldChar w:fldCharType="end"/>
            </w:r>
          </w:hyperlink>
        </w:p>
        <w:p w14:paraId="157AD0E9" w14:textId="5F7CB58E" w:rsidR="0079720D" w:rsidRDefault="00B54419">
          <w:pPr>
            <w:pStyle w:val="INNH1"/>
            <w:tabs>
              <w:tab w:val="right" w:leader="dot" w:pos="9062"/>
            </w:tabs>
            <w:rPr>
              <w:rFonts w:eastAsiaTheme="minorEastAsia"/>
              <w:noProof/>
              <w:lang w:eastAsia="nn-NO"/>
            </w:rPr>
          </w:pPr>
          <w:hyperlink w:anchor="_Toc84841368" w:history="1">
            <w:r w:rsidR="0079720D" w:rsidRPr="00CF624E">
              <w:rPr>
                <w:rStyle w:val="Hyperkobling"/>
                <w:noProof/>
              </w:rPr>
              <w:t>Dette forventar vi av foreldre</w:t>
            </w:r>
            <w:r w:rsidR="0079720D">
              <w:rPr>
                <w:noProof/>
                <w:webHidden/>
              </w:rPr>
              <w:tab/>
            </w:r>
            <w:r w:rsidR="0079720D">
              <w:rPr>
                <w:noProof/>
                <w:webHidden/>
              </w:rPr>
              <w:fldChar w:fldCharType="begin"/>
            </w:r>
            <w:r w:rsidR="0079720D">
              <w:rPr>
                <w:noProof/>
                <w:webHidden/>
              </w:rPr>
              <w:instrText xml:space="preserve"> PAGEREF _Toc84841368 \h </w:instrText>
            </w:r>
            <w:r w:rsidR="0079720D">
              <w:rPr>
                <w:noProof/>
                <w:webHidden/>
              </w:rPr>
            </w:r>
            <w:r w:rsidR="0079720D">
              <w:rPr>
                <w:noProof/>
                <w:webHidden/>
              </w:rPr>
              <w:fldChar w:fldCharType="separate"/>
            </w:r>
            <w:r w:rsidR="008A5C81">
              <w:rPr>
                <w:noProof/>
                <w:webHidden/>
              </w:rPr>
              <w:t>7</w:t>
            </w:r>
            <w:r w:rsidR="0079720D">
              <w:rPr>
                <w:noProof/>
                <w:webHidden/>
              </w:rPr>
              <w:fldChar w:fldCharType="end"/>
            </w:r>
          </w:hyperlink>
        </w:p>
        <w:p w14:paraId="23AD3A56" w14:textId="1DF135E4" w:rsidR="0079720D" w:rsidRDefault="00B54419">
          <w:pPr>
            <w:pStyle w:val="INNH1"/>
            <w:tabs>
              <w:tab w:val="right" w:leader="dot" w:pos="9062"/>
            </w:tabs>
            <w:rPr>
              <w:rFonts w:eastAsiaTheme="minorEastAsia"/>
              <w:noProof/>
              <w:lang w:eastAsia="nn-NO"/>
            </w:rPr>
          </w:pPr>
          <w:hyperlink w:anchor="_Toc84841369" w:history="1">
            <w:r w:rsidR="0079720D" w:rsidRPr="00CF624E">
              <w:rPr>
                <w:rStyle w:val="Hyperkobling"/>
                <w:noProof/>
              </w:rPr>
              <w:t>Tilsette 2021/2022</w:t>
            </w:r>
            <w:r w:rsidR="0079720D">
              <w:rPr>
                <w:noProof/>
                <w:webHidden/>
              </w:rPr>
              <w:tab/>
            </w:r>
            <w:r w:rsidR="0079720D">
              <w:rPr>
                <w:noProof/>
                <w:webHidden/>
              </w:rPr>
              <w:fldChar w:fldCharType="begin"/>
            </w:r>
            <w:r w:rsidR="0079720D">
              <w:rPr>
                <w:noProof/>
                <w:webHidden/>
              </w:rPr>
              <w:instrText xml:space="preserve"> PAGEREF _Toc84841369 \h </w:instrText>
            </w:r>
            <w:r w:rsidR="0079720D">
              <w:rPr>
                <w:noProof/>
                <w:webHidden/>
              </w:rPr>
            </w:r>
            <w:r w:rsidR="0079720D">
              <w:rPr>
                <w:noProof/>
                <w:webHidden/>
              </w:rPr>
              <w:fldChar w:fldCharType="separate"/>
            </w:r>
            <w:r w:rsidR="008A5C81">
              <w:rPr>
                <w:noProof/>
                <w:webHidden/>
              </w:rPr>
              <w:t>7</w:t>
            </w:r>
            <w:r w:rsidR="0079720D">
              <w:rPr>
                <w:noProof/>
                <w:webHidden/>
              </w:rPr>
              <w:fldChar w:fldCharType="end"/>
            </w:r>
          </w:hyperlink>
        </w:p>
        <w:p w14:paraId="47A3B7DA" w14:textId="14AA6193" w:rsidR="0079720D" w:rsidRDefault="00B54419">
          <w:pPr>
            <w:pStyle w:val="INNH1"/>
            <w:tabs>
              <w:tab w:val="right" w:leader="dot" w:pos="9062"/>
            </w:tabs>
            <w:rPr>
              <w:rFonts w:eastAsiaTheme="minorEastAsia"/>
              <w:noProof/>
              <w:lang w:eastAsia="nn-NO"/>
            </w:rPr>
          </w:pPr>
          <w:hyperlink w:anchor="_Toc84841370" w:history="1">
            <w:r w:rsidR="0079720D" w:rsidRPr="00CF624E">
              <w:rPr>
                <w:rStyle w:val="Hyperkobling"/>
                <w:noProof/>
              </w:rPr>
              <w:t>Rutinar og reglar</w:t>
            </w:r>
            <w:r w:rsidR="0079720D">
              <w:rPr>
                <w:noProof/>
                <w:webHidden/>
              </w:rPr>
              <w:tab/>
            </w:r>
            <w:r w:rsidR="0079720D">
              <w:rPr>
                <w:noProof/>
                <w:webHidden/>
              </w:rPr>
              <w:fldChar w:fldCharType="begin"/>
            </w:r>
            <w:r w:rsidR="0079720D">
              <w:rPr>
                <w:noProof/>
                <w:webHidden/>
              </w:rPr>
              <w:instrText xml:space="preserve"> PAGEREF _Toc84841370 \h </w:instrText>
            </w:r>
            <w:r w:rsidR="0079720D">
              <w:rPr>
                <w:noProof/>
                <w:webHidden/>
              </w:rPr>
            </w:r>
            <w:r w:rsidR="0079720D">
              <w:rPr>
                <w:noProof/>
                <w:webHidden/>
              </w:rPr>
              <w:fldChar w:fldCharType="separate"/>
            </w:r>
            <w:r w:rsidR="008A5C81">
              <w:rPr>
                <w:noProof/>
                <w:webHidden/>
              </w:rPr>
              <w:t>7</w:t>
            </w:r>
            <w:r w:rsidR="0079720D">
              <w:rPr>
                <w:noProof/>
                <w:webHidden/>
              </w:rPr>
              <w:fldChar w:fldCharType="end"/>
            </w:r>
          </w:hyperlink>
        </w:p>
        <w:p w14:paraId="6ED11264" w14:textId="03FB9FB0" w:rsidR="0079720D" w:rsidRDefault="00B54419">
          <w:pPr>
            <w:pStyle w:val="INNH1"/>
            <w:tabs>
              <w:tab w:val="right" w:leader="dot" w:pos="9062"/>
            </w:tabs>
            <w:rPr>
              <w:rFonts w:eastAsiaTheme="minorEastAsia"/>
              <w:noProof/>
              <w:lang w:eastAsia="nn-NO"/>
            </w:rPr>
          </w:pPr>
          <w:hyperlink w:anchor="_Toc84841371" w:history="1">
            <w:r w:rsidR="0079720D" w:rsidRPr="00CF624E">
              <w:rPr>
                <w:rStyle w:val="Hyperkobling"/>
                <w:noProof/>
              </w:rPr>
              <w:t>Tema gjennom året på SFO.</w:t>
            </w:r>
            <w:r w:rsidR="0079720D">
              <w:rPr>
                <w:noProof/>
                <w:webHidden/>
              </w:rPr>
              <w:tab/>
            </w:r>
            <w:r w:rsidR="0079720D">
              <w:rPr>
                <w:noProof/>
                <w:webHidden/>
              </w:rPr>
              <w:fldChar w:fldCharType="begin"/>
            </w:r>
            <w:r w:rsidR="0079720D">
              <w:rPr>
                <w:noProof/>
                <w:webHidden/>
              </w:rPr>
              <w:instrText xml:space="preserve"> PAGEREF _Toc84841371 \h </w:instrText>
            </w:r>
            <w:r w:rsidR="0079720D">
              <w:rPr>
                <w:noProof/>
                <w:webHidden/>
              </w:rPr>
            </w:r>
            <w:r w:rsidR="0079720D">
              <w:rPr>
                <w:noProof/>
                <w:webHidden/>
              </w:rPr>
              <w:fldChar w:fldCharType="separate"/>
            </w:r>
            <w:r w:rsidR="008A5C81">
              <w:rPr>
                <w:noProof/>
                <w:webHidden/>
              </w:rPr>
              <w:t>7</w:t>
            </w:r>
            <w:r w:rsidR="0079720D">
              <w:rPr>
                <w:noProof/>
                <w:webHidden/>
              </w:rPr>
              <w:fldChar w:fldCharType="end"/>
            </w:r>
          </w:hyperlink>
        </w:p>
        <w:p w14:paraId="65BB6B41" w14:textId="4816D495" w:rsidR="0079720D" w:rsidRDefault="00B54419">
          <w:pPr>
            <w:pStyle w:val="INNH1"/>
            <w:tabs>
              <w:tab w:val="right" w:leader="dot" w:pos="9062"/>
            </w:tabs>
            <w:rPr>
              <w:rFonts w:eastAsiaTheme="minorEastAsia"/>
              <w:noProof/>
              <w:lang w:eastAsia="nn-NO"/>
            </w:rPr>
          </w:pPr>
          <w:hyperlink w:anchor="_Toc84841372" w:history="1">
            <w:r w:rsidR="0079720D" w:rsidRPr="00CF624E">
              <w:rPr>
                <w:rStyle w:val="Hyperkobling"/>
                <w:noProof/>
              </w:rPr>
              <w:t>Kontaktinformasjon</w:t>
            </w:r>
            <w:r w:rsidR="0079720D">
              <w:rPr>
                <w:noProof/>
                <w:webHidden/>
              </w:rPr>
              <w:tab/>
            </w:r>
            <w:r w:rsidR="0079720D">
              <w:rPr>
                <w:noProof/>
                <w:webHidden/>
              </w:rPr>
              <w:fldChar w:fldCharType="begin"/>
            </w:r>
            <w:r w:rsidR="0079720D">
              <w:rPr>
                <w:noProof/>
                <w:webHidden/>
              </w:rPr>
              <w:instrText xml:space="preserve"> PAGEREF _Toc84841372 \h </w:instrText>
            </w:r>
            <w:r w:rsidR="0079720D">
              <w:rPr>
                <w:noProof/>
                <w:webHidden/>
              </w:rPr>
            </w:r>
            <w:r w:rsidR="0079720D">
              <w:rPr>
                <w:noProof/>
                <w:webHidden/>
              </w:rPr>
              <w:fldChar w:fldCharType="separate"/>
            </w:r>
            <w:r w:rsidR="008A5C81">
              <w:rPr>
                <w:noProof/>
                <w:webHidden/>
              </w:rPr>
              <w:t>8</w:t>
            </w:r>
            <w:r w:rsidR="0079720D">
              <w:rPr>
                <w:noProof/>
                <w:webHidden/>
              </w:rPr>
              <w:fldChar w:fldCharType="end"/>
            </w:r>
          </w:hyperlink>
        </w:p>
        <w:p w14:paraId="4EF4B5A3" w14:textId="620E903A" w:rsidR="00824580" w:rsidRDefault="00824580">
          <w:r>
            <w:rPr>
              <w:b/>
              <w:bCs/>
              <w:lang w:val="nb-NO"/>
            </w:rPr>
            <w:fldChar w:fldCharType="end"/>
          </w:r>
        </w:p>
      </w:sdtContent>
    </w:sdt>
    <w:p w14:paraId="270B9D33" w14:textId="77777777" w:rsidR="00470DA7" w:rsidRDefault="00470DA7">
      <w:pPr>
        <w:rPr>
          <w:rFonts w:ascii="Garamond" w:hAnsi="Garamond"/>
          <w:sz w:val="24"/>
          <w:szCs w:val="24"/>
        </w:rPr>
      </w:pPr>
      <w:r>
        <w:rPr>
          <w:rFonts w:ascii="Garamond" w:hAnsi="Garamond"/>
          <w:sz w:val="24"/>
          <w:szCs w:val="24"/>
        </w:rPr>
        <w:br w:type="page"/>
      </w:r>
    </w:p>
    <w:p w14:paraId="70947F0B" w14:textId="77777777" w:rsidR="00C66DC3" w:rsidRPr="00C66DC3" w:rsidRDefault="00C66DC3" w:rsidP="00C66DC3">
      <w:pPr>
        <w:pStyle w:val="Overskrift1"/>
      </w:pPr>
      <w:bookmarkStart w:id="1" w:name="_Toc84841362"/>
      <w:r w:rsidRPr="00C66DC3">
        <w:lastRenderedPageBreak/>
        <w:t>Vedtekter for SFO i Vågå kommune gjeldande frå 01.06.2021</w:t>
      </w:r>
      <w:bookmarkEnd w:id="1"/>
    </w:p>
    <w:p w14:paraId="0BDAC827" w14:textId="77777777" w:rsidR="00C66DC3" w:rsidRPr="00C66DC3" w:rsidRDefault="00C66DC3" w:rsidP="00C66DC3">
      <w:pPr>
        <w:rPr>
          <w:rFonts w:ascii="Garamond" w:hAnsi="Garamond"/>
          <w:sz w:val="24"/>
          <w:szCs w:val="24"/>
        </w:rPr>
      </w:pPr>
    </w:p>
    <w:p w14:paraId="633D3D15" w14:textId="77777777" w:rsidR="00C66DC3" w:rsidRPr="00C66DC3" w:rsidRDefault="00C66DC3" w:rsidP="00C66DC3">
      <w:pPr>
        <w:numPr>
          <w:ilvl w:val="0"/>
          <w:numId w:val="1"/>
        </w:numPr>
        <w:rPr>
          <w:rFonts w:ascii="Garamond" w:hAnsi="Garamond"/>
          <w:b/>
          <w:bCs/>
          <w:sz w:val="24"/>
          <w:szCs w:val="24"/>
        </w:rPr>
      </w:pPr>
      <w:r w:rsidRPr="00C66DC3">
        <w:rPr>
          <w:rFonts w:ascii="Garamond" w:hAnsi="Garamond"/>
          <w:b/>
          <w:bCs/>
          <w:sz w:val="24"/>
          <w:szCs w:val="24"/>
        </w:rPr>
        <w:t>Målsetting:</w:t>
      </w:r>
    </w:p>
    <w:p w14:paraId="3F5D4252" w14:textId="77777777" w:rsidR="00C66DC3" w:rsidRPr="00C66DC3" w:rsidRDefault="00C66DC3" w:rsidP="00C66DC3">
      <w:pPr>
        <w:rPr>
          <w:rFonts w:ascii="Garamond" w:hAnsi="Garamond"/>
          <w:sz w:val="24"/>
          <w:szCs w:val="24"/>
        </w:rPr>
      </w:pPr>
      <w:r w:rsidRPr="00C66DC3">
        <w:rPr>
          <w:rFonts w:ascii="Garamond" w:hAnsi="Garamond"/>
          <w:sz w:val="24"/>
          <w:szCs w:val="24"/>
        </w:rPr>
        <w:t xml:space="preserve">Skulefritidsordninga er eit frivillig omsorgs- og tilsynstilbod utanom den obligatoriske skuledagen for elevar i 1.-4.klasse og for elevar med særskilde behov i 1.-7.klasse. </w:t>
      </w:r>
    </w:p>
    <w:p w14:paraId="77C608A5" w14:textId="77777777" w:rsidR="00C66DC3" w:rsidRPr="00C66DC3" w:rsidRDefault="00C66DC3" w:rsidP="00C66DC3">
      <w:pPr>
        <w:rPr>
          <w:rFonts w:ascii="Garamond" w:hAnsi="Garamond"/>
          <w:sz w:val="24"/>
          <w:szCs w:val="24"/>
        </w:rPr>
      </w:pPr>
      <w:r w:rsidRPr="00C66DC3">
        <w:rPr>
          <w:rFonts w:ascii="Garamond" w:hAnsi="Garamond"/>
          <w:sz w:val="24"/>
          <w:szCs w:val="24"/>
        </w:rPr>
        <w:t>Innhaldet og verksemda skal vere prega av elevane sitt behov for leik, tilsyn, kulturaktivitetar og sosial læring.</w:t>
      </w:r>
    </w:p>
    <w:p w14:paraId="03469F60" w14:textId="77777777" w:rsidR="00C66DC3" w:rsidRPr="00C66DC3" w:rsidRDefault="00C66DC3" w:rsidP="00C66DC3">
      <w:pPr>
        <w:rPr>
          <w:rFonts w:ascii="Garamond" w:hAnsi="Garamond"/>
          <w:sz w:val="24"/>
          <w:szCs w:val="24"/>
        </w:rPr>
      </w:pPr>
      <w:r w:rsidRPr="00C66DC3">
        <w:rPr>
          <w:rFonts w:ascii="Garamond" w:hAnsi="Garamond"/>
          <w:sz w:val="24"/>
          <w:szCs w:val="24"/>
        </w:rPr>
        <w:t xml:space="preserve">Den kommunale skulefritidsordninga er styrt av Opplæringslova og kommunale vedtekter. </w:t>
      </w:r>
    </w:p>
    <w:p w14:paraId="50729EB7" w14:textId="77777777" w:rsidR="00C66DC3" w:rsidRPr="00C66DC3" w:rsidRDefault="00C66DC3" w:rsidP="00C66DC3">
      <w:pPr>
        <w:numPr>
          <w:ilvl w:val="0"/>
          <w:numId w:val="1"/>
        </w:numPr>
        <w:rPr>
          <w:rFonts w:ascii="Garamond" w:hAnsi="Garamond"/>
          <w:b/>
          <w:bCs/>
          <w:sz w:val="24"/>
          <w:szCs w:val="24"/>
        </w:rPr>
      </w:pPr>
      <w:r w:rsidRPr="00C66DC3">
        <w:rPr>
          <w:rFonts w:ascii="Garamond" w:hAnsi="Garamond"/>
          <w:b/>
          <w:bCs/>
          <w:sz w:val="24"/>
          <w:szCs w:val="24"/>
        </w:rPr>
        <w:t>Tilbod:</w:t>
      </w:r>
    </w:p>
    <w:p w14:paraId="583FA19B" w14:textId="77777777" w:rsidR="00C66DC3" w:rsidRPr="00C66DC3" w:rsidRDefault="00C66DC3" w:rsidP="00C66DC3">
      <w:pPr>
        <w:rPr>
          <w:rFonts w:ascii="Garamond" w:hAnsi="Garamond"/>
          <w:sz w:val="24"/>
          <w:szCs w:val="24"/>
        </w:rPr>
      </w:pPr>
      <w:r w:rsidRPr="00C66DC3">
        <w:rPr>
          <w:rFonts w:ascii="Garamond" w:hAnsi="Garamond"/>
          <w:sz w:val="24"/>
          <w:szCs w:val="24"/>
        </w:rPr>
        <w:t xml:space="preserve">Både Vågåmo og Lalm skule har tilbod om SFO. </w:t>
      </w:r>
    </w:p>
    <w:p w14:paraId="1C2789F5" w14:textId="77777777" w:rsidR="00C66DC3" w:rsidRPr="00C66DC3" w:rsidRDefault="00C66DC3" w:rsidP="00C66DC3">
      <w:pPr>
        <w:rPr>
          <w:rFonts w:ascii="Garamond" w:hAnsi="Garamond"/>
          <w:sz w:val="24"/>
          <w:szCs w:val="24"/>
        </w:rPr>
      </w:pPr>
      <w:r w:rsidRPr="00C66DC3">
        <w:rPr>
          <w:rFonts w:ascii="Garamond" w:hAnsi="Garamond"/>
          <w:sz w:val="24"/>
          <w:szCs w:val="24"/>
        </w:rPr>
        <w:t xml:space="preserve">Det må vere minimum seks søkjarar for å opprette tilbod. </w:t>
      </w:r>
    </w:p>
    <w:p w14:paraId="33E43CE5" w14:textId="77777777" w:rsidR="00C66DC3" w:rsidRPr="00C66DC3" w:rsidRDefault="00C66DC3" w:rsidP="00C66DC3">
      <w:pPr>
        <w:rPr>
          <w:rFonts w:ascii="Garamond" w:hAnsi="Garamond"/>
          <w:sz w:val="24"/>
          <w:szCs w:val="24"/>
        </w:rPr>
      </w:pPr>
      <w:r w:rsidRPr="00C66DC3">
        <w:rPr>
          <w:rFonts w:ascii="Garamond" w:hAnsi="Garamond"/>
          <w:sz w:val="24"/>
          <w:szCs w:val="24"/>
        </w:rPr>
        <w:t xml:space="preserve">Det blir gjeve tilbod om inntil 15 timar i veka og over 15 timar i veka. </w:t>
      </w:r>
    </w:p>
    <w:p w14:paraId="7A0CADE0" w14:textId="77777777" w:rsidR="00C66DC3" w:rsidRPr="00C66DC3" w:rsidRDefault="00C66DC3" w:rsidP="00C66DC3">
      <w:pPr>
        <w:numPr>
          <w:ilvl w:val="0"/>
          <w:numId w:val="1"/>
        </w:numPr>
        <w:rPr>
          <w:rFonts w:ascii="Garamond" w:hAnsi="Garamond"/>
          <w:b/>
          <w:bCs/>
          <w:sz w:val="24"/>
          <w:szCs w:val="24"/>
        </w:rPr>
      </w:pPr>
      <w:bookmarkStart w:id="2" w:name="_Hlk68782215"/>
      <w:r w:rsidRPr="00C66DC3">
        <w:rPr>
          <w:rFonts w:ascii="Garamond" w:hAnsi="Garamond"/>
          <w:b/>
          <w:bCs/>
          <w:sz w:val="24"/>
          <w:szCs w:val="24"/>
        </w:rPr>
        <w:t>Opningstider:</w:t>
      </w:r>
    </w:p>
    <w:p w14:paraId="5377554C" w14:textId="77777777" w:rsidR="00C66DC3" w:rsidRPr="00C66DC3" w:rsidRDefault="00C66DC3" w:rsidP="00C66DC3">
      <w:pPr>
        <w:numPr>
          <w:ilvl w:val="0"/>
          <w:numId w:val="3"/>
        </w:numPr>
        <w:rPr>
          <w:rFonts w:ascii="Garamond" w:hAnsi="Garamond"/>
          <w:sz w:val="24"/>
          <w:szCs w:val="24"/>
        </w:rPr>
      </w:pPr>
      <w:r w:rsidRPr="00C66DC3">
        <w:rPr>
          <w:rFonts w:ascii="Garamond" w:hAnsi="Garamond"/>
          <w:sz w:val="24"/>
          <w:szCs w:val="24"/>
        </w:rPr>
        <w:t xml:space="preserve">I tillegg til ordinære skuledagar, kan SFO halde ope på planleggingsdagar, i haustferien, i vinterferien, to veker før skulestart og to veker etter skuleslutt, dersom søkjartalet er seks eller fleire. </w:t>
      </w:r>
    </w:p>
    <w:p w14:paraId="2410263E" w14:textId="77777777" w:rsidR="00C66DC3" w:rsidRPr="00C66DC3" w:rsidRDefault="00C66DC3" w:rsidP="00C66DC3">
      <w:pPr>
        <w:rPr>
          <w:rFonts w:ascii="Garamond" w:hAnsi="Garamond"/>
          <w:sz w:val="24"/>
          <w:szCs w:val="24"/>
        </w:rPr>
      </w:pPr>
      <w:r w:rsidRPr="00C66DC3">
        <w:rPr>
          <w:rFonts w:ascii="Garamond" w:hAnsi="Garamond"/>
          <w:sz w:val="24"/>
          <w:szCs w:val="24"/>
        </w:rPr>
        <w:t xml:space="preserve">Søknad til feriar skal skje på eige skjema som blir delt ut på den enkelte skule til alle i 1.-4.klasse og elevar med særskilde behov i 5.-7.klasse. Elevar på Lalm kan få tilbod om SFO i feriar på Vågåmo skule dersom søkjartalet på Lalm er under seks. </w:t>
      </w:r>
    </w:p>
    <w:p w14:paraId="1A97E600" w14:textId="77777777" w:rsidR="00C66DC3" w:rsidRPr="00C66DC3" w:rsidRDefault="00C66DC3" w:rsidP="00C66DC3">
      <w:pPr>
        <w:numPr>
          <w:ilvl w:val="0"/>
          <w:numId w:val="3"/>
        </w:numPr>
        <w:rPr>
          <w:rFonts w:ascii="Garamond" w:hAnsi="Garamond"/>
          <w:sz w:val="24"/>
          <w:szCs w:val="24"/>
        </w:rPr>
      </w:pPr>
      <w:r w:rsidRPr="00C66DC3">
        <w:rPr>
          <w:rFonts w:ascii="Garamond" w:hAnsi="Garamond"/>
          <w:sz w:val="24"/>
          <w:szCs w:val="24"/>
        </w:rPr>
        <w:t xml:space="preserve">SFO er stengt i påske- og juleferiar, jf. skuleruta. </w:t>
      </w:r>
    </w:p>
    <w:p w14:paraId="505F60CC" w14:textId="77777777" w:rsidR="00C66DC3" w:rsidRPr="00C66DC3" w:rsidRDefault="00C66DC3" w:rsidP="00C66DC3">
      <w:pPr>
        <w:numPr>
          <w:ilvl w:val="0"/>
          <w:numId w:val="3"/>
        </w:numPr>
        <w:rPr>
          <w:rFonts w:ascii="Garamond" w:hAnsi="Garamond"/>
          <w:sz w:val="24"/>
          <w:szCs w:val="24"/>
        </w:rPr>
      </w:pPr>
      <w:r w:rsidRPr="00C66DC3">
        <w:rPr>
          <w:rFonts w:ascii="Garamond" w:hAnsi="Garamond"/>
          <w:sz w:val="24"/>
          <w:szCs w:val="24"/>
        </w:rPr>
        <w:t>Opningstida er 13.30-16.30 kvar dag og 07.30 – 16.30 onsdagar.</w:t>
      </w:r>
    </w:p>
    <w:p w14:paraId="761140EE" w14:textId="77777777" w:rsidR="00C66DC3" w:rsidRPr="00C66DC3" w:rsidRDefault="00C66DC3" w:rsidP="00C66DC3">
      <w:pPr>
        <w:numPr>
          <w:ilvl w:val="0"/>
          <w:numId w:val="3"/>
        </w:numPr>
        <w:rPr>
          <w:rFonts w:ascii="Garamond" w:hAnsi="Garamond"/>
          <w:sz w:val="24"/>
          <w:szCs w:val="24"/>
        </w:rPr>
      </w:pPr>
      <w:r w:rsidRPr="00C66DC3">
        <w:rPr>
          <w:rFonts w:ascii="Garamond" w:hAnsi="Garamond"/>
          <w:sz w:val="24"/>
          <w:szCs w:val="24"/>
        </w:rPr>
        <w:t>SFO har inntil to planleggingsdagar i året der SFO er stengt og det er ikkje tilbod.</w:t>
      </w:r>
    </w:p>
    <w:p w14:paraId="6559C7D0" w14:textId="77777777" w:rsidR="00C66DC3" w:rsidRPr="00C66DC3" w:rsidRDefault="00C66DC3" w:rsidP="00C66DC3">
      <w:pPr>
        <w:numPr>
          <w:ilvl w:val="0"/>
          <w:numId w:val="1"/>
        </w:numPr>
        <w:rPr>
          <w:rFonts w:ascii="Garamond" w:hAnsi="Garamond"/>
          <w:b/>
          <w:bCs/>
          <w:sz w:val="24"/>
          <w:szCs w:val="24"/>
        </w:rPr>
      </w:pPr>
      <w:bookmarkStart w:id="3" w:name="_Hlk68782917"/>
      <w:bookmarkEnd w:id="2"/>
      <w:r w:rsidRPr="00C66DC3">
        <w:rPr>
          <w:rFonts w:ascii="Garamond" w:hAnsi="Garamond"/>
          <w:b/>
          <w:bCs/>
          <w:sz w:val="24"/>
          <w:szCs w:val="24"/>
        </w:rPr>
        <w:t>Betaling og søskenmoderasjon:</w:t>
      </w:r>
    </w:p>
    <w:p w14:paraId="40536169" w14:textId="77777777" w:rsidR="00C66DC3" w:rsidRPr="00C66DC3" w:rsidRDefault="00C66DC3" w:rsidP="00C66DC3">
      <w:pPr>
        <w:numPr>
          <w:ilvl w:val="0"/>
          <w:numId w:val="2"/>
        </w:numPr>
        <w:rPr>
          <w:rFonts w:ascii="Garamond" w:hAnsi="Garamond"/>
          <w:sz w:val="24"/>
          <w:szCs w:val="24"/>
        </w:rPr>
      </w:pPr>
      <w:r w:rsidRPr="00C66DC3">
        <w:rPr>
          <w:rFonts w:ascii="Garamond" w:hAnsi="Garamond"/>
          <w:sz w:val="24"/>
          <w:szCs w:val="24"/>
        </w:rPr>
        <w:t xml:space="preserve">Kommunestyret fastset betalingssatsane i samband med budsjetthandsaminga kvart år. </w:t>
      </w:r>
    </w:p>
    <w:p w14:paraId="59CCD3BB" w14:textId="77777777" w:rsidR="00C66DC3" w:rsidRPr="00C66DC3" w:rsidRDefault="00C66DC3" w:rsidP="00C66DC3">
      <w:pPr>
        <w:numPr>
          <w:ilvl w:val="0"/>
          <w:numId w:val="2"/>
        </w:numPr>
        <w:rPr>
          <w:rFonts w:ascii="Garamond" w:hAnsi="Garamond"/>
          <w:sz w:val="24"/>
          <w:szCs w:val="24"/>
        </w:rPr>
      </w:pPr>
      <w:r w:rsidRPr="00C66DC3">
        <w:rPr>
          <w:rFonts w:ascii="Garamond" w:hAnsi="Garamond"/>
          <w:sz w:val="24"/>
          <w:szCs w:val="24"/>
        </w:rPr>
        <w:t xml:space="preserve">Foreldrebetalinga blir innkravd kvar månad i samsvar med den tida eleven er påmeldt. </w:t>
      </w:r>
    </w:p>
    <w:p w14:paraId="21E39DED" w14:textId="77777777" w:rsidR="00C66DC3" w:rsidRPr="00C66DC3" w:rsidRDefault="00C66DC3" w:rsidP="00C66DC3">
      <w:pPr>
        <w:numPr>
          <w:ilvl w:val="0"/>
          <w:numId w:val="2"/>
        </w:numPr>
        <w:rPr>
          <w:rFonts w:ascii="Garamond" w:hAnsi="Garamond"/>
          <w:sz w:val="24"/>
          <w:szCs w:val="24"/>
        </w:rPr>
      </w:pPr>
      <w:r w:rsidRPr="00C66DC3">
        <w:rPr>
          <w:rFonts w:ascii="Garamond" w:hAnsi="Garamond"/>
          <w:sz w:val="24"/>
          <w:szCs w:val="24"/>
        </w:rPr>
        <w:t>Ved utrekning av tal timar, blir det fakturert etter heile opningstida etter skuletid.</w:t>
      </w:r>
    </w:p>
    <w:p w14:paraId="342E63A4" w14:textId="77777777" w:rsidR="00C66DC3" w:rsidRPr="00C66DC3" w:rsidRDefault="00C66DC3" w:rsidP="00C66DC3">
      <w:pPr>
        <w:rPr>
          <w:rFonts w:ascii="Garamond" w:hAnsi="Garamond"/>
          <w:sz w:val="24"/>
          <w:szCs w:val="24"/>
        </w:rPr>
      </w:pPr>
      <w:r w:rsidRPr="00C66DC3">
        <w:rPr>
          <w:rFonts w:ascii="Garamond" w:hAnsi="Garamond"/>
          <w:sz w:val="24"/>
          <w:szCs w:val="24"/>
        </w:rPr>
        <w:t xml:space="preserve">Ved heildag onsdagar, tel vi minimum kjernetida mellom 08.30 – 13.30. Timar over dette blir lagt til reknestykket.  </w:t>
      </w:r>
    </w:p>
    <w:p w14:paraId="72B15C8C" w14:textId="77777777" w:rsidR="00C66DC3" w:rsidRPr="00C66DC3" w:rsidRDefault="00C66DC3" w:rsidP="00C66DC3">
      <w:pPr>
        <w:numPr>
          <w:ilvl w:val="0"/>
          <w:numId w:val="2"/>
        </w:numPr>
        <w:rPr>
          <w:rFonts w:ascii="Garamond" w:hAnsi="Garamond"/>
          <w:sz w:val="24"/>
          <w:szCs w:val="24"/>
        </w:rPr>
      </w:pPr>
      <w:r w:rsidRPr="00C66DC3">
        <w:rPr>
          <w:rFonts w:ascii="Garamond" w:hAnsi="Garamond"/>
          <w:sz w:val="24"/>
          <w:szCs w:val="24"/>
        </w:rPr>
        <w:t xml:space="preserve">Betaling for tilbod i elevfrie dagar/skuleferiar ligg ikkje inne i den ordinære betalinga. </w:t>
      </w:r>
    </w:p>
    <w:p w14:paraId="19385C20" w14:textId="77777777" w:rsidR="00C66DC3" w:rsidRPr="00C66DC3" w:rsidRDefault="00C66DC3" w:rsidP="00C66DC3">
      <w:pPr>
        <w:rPr>
          <w:rFonts w:ascii="Garamond" w:hAnsi="Garamond"/>
          <w:sz w:val="24"/>
          <w:szCs w:val="24"/>
        </w:rPr>
      </w:pPr>
      <w:r w:rsidRPr="00C66DC3">
        <w:rPr>
          <w:rFonts w:ascii="Garamond" w:hAnsi="Garamond"/>
          <w:sz w:val="24"/>
          <w:szCs w:val="24"/>
        </w:rPr>
        <w:t xml:space="preserve">Ved skuleferiar må ein betale dagsats for dei dagane ein har behov og påmeldinga er bindande. Påmeldte dagar som ikkje blir nytta vil bli fakturert.  </w:t>
      </w:r>
    </w:p>
    <w:p w14:paraId="2232F571" w14:textId="77777777" w:rsidR="00C66DC3" w:rsidRPr="00C66DC3" w:rsidRDefault="00C66DC3" w:rsidP="00C66DC3">
      <w:pPr>
        <w:numPr>
          <w:ilvl w:val="0"/>
          <w:numId w:val="2"/>
        </w:numPr>
        <w:rPr>
          <w:rFonts w:ascii="Garamond" w:hAnsi="Garamond"/>
          <w:sz w:val="24"/>
          <w:szCs w:val="24"/>
        </w:rPr>
      </w:pPr>
      <w:r w:rsidRPr="00C66DC3">
        <w:rPr>
          <w:rFonts w:ascii="Garamond" w:hAnsi="Garamond"/>
          <w:sz w:val="24"/>
          <w:szCs w:val="24"/>
        </w:rPr>
        <w:t>Familiar med fleire enn eitt born på SFO får syskenmoderasjon på 50% frå og med born nummer to.</w:t>
      </w:r>
    </w:p>
    <w:p w14:paraId="17FEC446" w14:textId="77777777" w:rsidR="00C66DC3" w:rsidRPr="00C66DC3" w:rsidRDefault="00C66DC3" w:rsidP="00C66DC3">
      <w:pPr>
        <w:numPr>
          <w:ilvl w:val="0"/>
          <w:numId w:val="2"/>
        </w:numPr>
        <w:rPr>
          <w:rFonts w:ascii="Garamond" w:hAnsi="Garamond"/>
          <w:sz w:val="24"/>
          <w:szCs w:val="24"/>
        </w:rPr>
      </w:pPr>
      <w:r w:rsidRPr="00C66DC3">
        <w:rPr>
          <w:rFonts w:ascii="Garamond" w:hAnsi="Garamond"/>
          <w:sz w:val="24"/>
          <w:szCs w:val="24"/>
        </w:rPr>
        <w:lastRenderedPageBreak/>
        <w:t xml:space="preserve">Kommunen har rett til å gje føresette gebyr dersom eleven blir henta etter stengjetid, jf. Vågå kommune sitt gebyrreglement. </w:t>
      </w:r>
    </w:p>
    <w:p w14:paraId="23BC6B34" w14:textId="77777777" w:rsidR="00C66DC3" w:rsidRPr="00C66DC3" w:rsidRDefault="00C66DC3" w:rsidP="00C66DC3">
      <w:pPr>
        <w:numPr>
          <w:ilvl w:val="0"/>
          <w:numId w:val="2"/>
        </w:numPr>
        <w:rPr>
          <w:rFonts w:ascii="Garamond" w:hAnsi="Garamond"/>
          <w:sz w:val="24"/>
          <w:szCs w:val="24"/>
        </w:rPr>
      </w:pPr>
      <w:r w:rsidRPr="00C66DC3">
        <w:rPr>
          <w:rFonts w:ascii="Garamond" w:hAnsi="Garamond"/>
          <w:sz w:val="24"/>
          <w:szCs w:val="24"/>
        </w:rPr>
        <w:t xml:space="preserve">Manglande foreldrebetaling i 2 månadar vil kunne føre til at eleven misser plassen.  </w:t>
      </w:r>
    </w:p>
    <w:bookmarkEnd w:id="3"/>
    <w:p w14:paraId="7B71CDD8" w14:textId="77777777" w:rsidR="00C66DC3" w:rsidRPr="00C66DC3" w:rsidRDefault="00C66DC3" w:rsidP="00C66DC3">
      <w:pPr>
        <w:numPr>
          <w:ilvl w:val="0"/>
          <w:numId w:val="1"/>
        </w:numPr>
        <w:rPr>
          <w:rFonts w:ascii="Garamond" w:hAnsi="Garamond"/>
          <w:b/>
          <w:bCs/>
          <w:sz w:val="24"/>
          <w:szCs w:val="24"/>
        </w:rPr>
      </w:pPr>
      <w:r w:rsidRPr="00C66DC3">
        <w:rPr>
          <w:rFonts w:ascii="Garamond" w:hAnsi="Garamond"/>
          <w:b/>
          <w:bCs/>
          <w:sz w:val="24"/>
          <w:szCs w:val="24"/>
        </w:rPr>
        <w:t>Eigartilhøve og leiing:</w:t>
      </w:r>
    </w:p>
    <w:p w14:paraId="57F2C52A" w14:textId="77777777" w:rsidR="00C66DC3" w:rsidRPr="00C66DC3" w:rsidRDefault="00C66DC3" w:rsidP="00C66DC3">
      <w:pPr>
        <w:rPr>
          <w:rFonts w:ascii="Garamond" w:hAnsi="Garamond"/>
          <w:sz w:val="24"/>
          <w:szCs w:val="24"/>
        </w:rPr>
      </w:pPr>
      <w:r w:rsidRPr="00C66DC3">
        <w:rPr>
          <w:rFonts w:ascii="Garamond" w:hAnsi="Garamond"/>
          <w:sz w:val="24"/>
          <w:szCs w:val="24"/>
        </w:rPr>
        <w:t xml:space="preserve">Skulefritidsordninga er eigd av Vågå kommune og HOKO er ansvarleg styringsorgan. </w:t>
      </w:r>
    </w:p>
    <w:p w14:paraId="1782B31A" w14:textId="77777777" w:rsidR="00C66DC3" w:rsidRPr="00C66DC3" w:rsidRDefault="00C66DC3" w:rsidP="00C66DC3">
      <w:pPr>
        <w:rPr>
          <w:rFonts w:ascii="Garamond" w:hAnsi="Garamond"/>
          <w:sz w:val="24"/>
          <w:szCs w:val="24"/>
        </w:rPr>
      </w:pPr>
      <w:r w:rsidRPr="00C66DC3">
        <w:rPr>
          <w:rFonts w:ascii="Garamond" w:hAnsi="Garamond"/>
          <w:sz w:val="24"/>
          <w:szCs w:val="24"/>
        </w:rPr>
        <w:t xml:space="preserve">Rektorane ved skulane har leiaransvar og opptaksmynde. </w:t>
      </w:r>
    </w:p>
    <w:p w14:paraId="0C1DB3EE" w14:textId="77777777" w:rsidR="00C66DC3" w:rsidRPr="00C66DC3" w:rsidRDefault="00C66DC3" w:rsidP="00C66DC3">
      <w:pPr>
        <w:rPr>
          <w:rFonts w:ascii="Garamond" w:hAnsi="Garamond"/>
          <w:sz w:val="24"/>
          <w:szCs w:val="24"/>
        </w:rPr>
      </w:pPr>
      <w:r w:rsidRPr="00C66DC3">
        <w:rPr>
          <w:rFonts w:ascii="Garamond" w:hAnsi="Garamond"/>
          <w:sz w:val="24"/>
          <w:szCs w:val="24"/>
        </w:rPr>
        <w:t xml:space="preserve">Dagleg leiar skal vere fagarbeidar eller ha anna pedagogisk utdanning. </w:t>
      </w:r>
    </w:p>
    <w:p w14:paraId="28ACC9FB" w14:textId="77777777" w:rsidR="00C66DC3" w:rsidRPr="00C66DC3" w:rsidRDefault="00C66DC3" w:rsidP="00C66DC3">
      <w:pPr>
        <w:numPr>
          <w:ilvl w:val="0"/>
          <w:numId w:val="1"/>
        </w:numPr>
        <w:rPr>
          <w:rFonts w:ascii="Garamond" w:hAnsi="Garamond"/>
          <w:b/>
          <w:bCs/>
          <w:sz w:val="24"/>
          <w:szCs w:val="24"/>
        </w:rPr>
      </w:pPr>
      <w:r w:rsidRPr="00C66DC3">
        <w:rPr>
          <w:rFonts w:ascii="Garamond" w:hAnsi="Garamond"/>
          <w:b/>
          <w:bCs/>
          <w:sz w:val="24"/>
          <w:szCs w:val="24"/>
        </w:rPr>
        <w:t>Bemanning:</w:t>
      </w:r>
    </w:p>
    <w:p w14:paraId="07CD615A" w14:textId="77777777" w:rsidR="00C66DC3" w:rsidRPr="00C66DC3" w:rsidRDefault="00C66DC3" w:rsidP="00C66DC3">
      <w:pPr>
        <w:rPr>
          <w:rFonts w:ascii="Garamond" w:hAnsi="Garamond"/>
          <w:sz w:val="24"/>
          <w:szCs w:val="24"/>
        </w:rPr>
      </w:pPr>
      <w:r w:rsidRPr="00C66DC3">
        <w:rPr>
          <w:rFonts w:ascii="Garamond" w:hAnsi="Garamond"/>
          <w:sz w:val="24"/>
          <w:szCs w:val="24"/>
        </w:rPr>
        <w:t xml:space="preserve">Det er kommunen, ved skulen og rektor, sitt ansvar å tilsette personale som samla sett kan gje elevane på SFO eit godt tilbod i samsvar med målsettinga for skulefritidsordninga. Dette vil vere ut i frå tal elevar og opphaldstid. </w:t>
      </w:r>
    </w:p>
    <w:p w14:paraId="774A1A81" w14:textId="77777777" w:rsidR="00C66DC3" w:rsidRPr="00C66DC3" w:rsidRDefault="00C66DC3" w:rsidP="00C66DC3">
      <w:pPr>
        <w:numPr>
          <w:ilvl w:val="0"/>
          <w:numId w:val="1"/>
        </w:numPr>
        <w:rPr>
          <w:rFonts w:ascii="Garamond" w:hAnsi="Garamond"/>
          <w:b/>
          <w:bCs/>
          <w:sz w:val="24"/>
          <w:szCs w:val="24"/>
        </w:rPr>
      </w:pPr>
      <w:r w:rsidRPr="00C66DC3">
        <w:rPr>
          <w:rFonts w:ascii="Garamond" w:hAnsi="Garamond"/>
          <w:b/>
          <w:bCs/>
          <w:sz w:val="24"/>
          <w:szCs w:val="24"/>
        </w:rPr>
        <w:t>Inntak, endring og oppseiing:</w:t>
      </w:r>
    </w:p>
    <w:p w14:paraId="70E7CF9B" w14:textId="77777777" w:rsidR="00C66DC3" w:rsidRPr="00C66DC3" w:rsidRDefault="00C66DC3" w:rsidP="00C66DC3">
      <w:pPr>
        <w:numPr>
          <w:ilvl w:val="0"/>
          <w:numId w:val="4"/>
        </w:numPr>
        <w:rPr>
          <w:rFonts w:ascii="Garamond" w:hAnsi="Garamond"/>
          <w:sz w:val="24"/>
          <w:szCs w:val="24"/>
        </w:rPr>
      </w:pPr>
      <w:bookmarkStart w:id="4" w:name="_Hlk68783102"/>
      <w:r w:rsidRPr="00C66DC3">
        <w:rPr>
          <w:rFonts w:ascii="Garamond" w:hAnsi="Garamond"/>
          <w:sz w:val="24"/>
          <w:szCs w:val="24"/>
        </w:rPr>
        <w:t>Hov</w:t>
      </w:r>
      <w:bookmarkEnd w:id="4"/>
      <w:r w:rsidRPr="00C66DC3">
        <w:rPr>
          <w:rFonts w:ascii="Garamond" w:hAnsi="Garamond"/>
          <w:sz w:val="24"/>
          <w:szCs w:val="24"/>
        </w:rPr>
        <w:t xml:space="preserve">udinntaket skjer før 1. juni kvart år. Inntak elles i året kan skje i den grad det er plass og dei økonomiske rammene tillèt det. </w:t>
      </w:r>
    </w:p>
    <w:p w14:paraId="08145A2F" w14:textId="77777777" w:rsidR="00C66DC3" w:rsidRPr="00C66DC3" w:rsidRDefault="00C66DC3" w:rsidP="00C66DC3">
      <w:pPr>
        <w:numPr>
          <w:ilvl w:val="0"/>
          <w:numId w:val="4"/>
        </w:numPr>
        <w:rPr>
          <w:rFonts w:ascii="Garamond" w:hAnsi="Garamond"/>
          <w:sz w:val="24"/>
          <w:szCs w:val="24"/>
        </w:rPr>
      </w:pPr>
      <w:r w:rsidRPr="00C66DC3">
        <w:rPr>
          <w:rFonts w:ascii="Garamond" w:hAnsi="Garamond"/>
          <w:sz w:val="24"/>
          <w:szCs w:val="24"/>
        </w:rPr>
        <w:t xml:space="preserve">Søknad om plass på SFO skal skje via elektronisk søknadsskjema. </w:t>
      </w:r>
    </w:p>
    <w:p w14:paraId="0FD46DB5" w14:textId="77777777" w:rsidR="00C66DC3" w:rsidRPr="00C66DC3" w:rsidRDefault="00C66DC3" w:rsidP="00C66DC3">
      <w:pPr>
        <w:numPr>
          <w:ilvl w:val="0"/>
          <w:numId w:val="4"/>
        </w:numPr>
        <w:rPr>
          <w:rFonts w:ascii="Garamond" w:hAnsi="Garamond"/>
          <w:sz w:val="24"/>
          <w:szCs w:val="24"/>
        </w:rPr>
      </w:pPr>
      <w:r w:rsidRPr="00C66DC3">
        <w:rPr>
          <w:rFonts w:ascii="Garamond" w:hAnsi="Garamond"/>
          <w:sz w:val="24"/>
          <w:szCs w:val="24"/>
        </w:rPr>
        <w:t>Dersom det er fleire søkjarar enn plassar på SFO, vil følgjande elevar bli prioritert:</w:t>
      </w:r>
    </w:p>
    <w:p w14:paraId="638167CF" w14:textId="77777777" w:rsidR="00C66DC3" w:rsidRPr="00C66DC3" w:rsidRDefault="00C66DC3" w:rsidP="00C66DC3">
      <w:pPr>
        <w:numPr>
          <w:ilvl w:val="0"/>
          <w:numId w:val="5"/>
        </w:numPr>
        <w:rPr>
          <w:rFonts w:ascii="Garamond" w:hAnsi="Garamond"/>
          <w:sz w:val="24"/>
          <w:szCs w:val="24"/>
        </w:rPr>
      </w:pPr>
      <w:r w:rsidRPr="00C66DC3">
        <w:rPr>
          <w:rFonts w:ascii="Garamond" w:hAnsi="Garamond"/>
          <w:sz w:val="24"/>
          <w:szCs w:val="24"/>
        </w:rPr>
        <w:t>Yngre elevar framfor eldre elevar.</w:t>
      </w:r>
    </w:p>
    <w:p w14:paraId="76784CBC" w14:textId="77777777" w:rsidR="00C66DC3" w:rsidRPr="00C66DC3" w:rsidRDefault="00C66DC3" w:rsidP="00C66DC3">
      <w:pPr>
        <w:numPr>
          <w:ilvl w:val="0"/>
          <w:numId w:val="5"/>
        </w:numPr>
        <w:rPr>
          <w:rFonts w:ascii="Garamond" w:hAnsi="Garamond"/>
          <w:sz w:val="24"/>
          <w:szCs w:val="24"/>
        </w:rPr>
      </w:pPr>
      <w:r w:rsidRPr="00C66DC3">
        <w:rPr>
          <w:rFonts w:ascii="Garamond" w:hAnsi="Garamond"/>
          <w:sz w:val="24"/>
          <w:szCs w:val="24"/>
        </w:rPr>
        <w:t>Elevar med særskilde behov.</w:t>
      </w:r>
    </w:p>
    <w:p w14:paraId="0024AEA7" w14:textId="77777777" w:rsidR="00C66DC3" w:rsidRPr="00C66DC3" w:rsidRDefault="00C66DC3" w:rsidP="00C66DC3">
      <w:pPr>
        <w:numPr>
          <w:ilvl w:val="0"/>
          <w:numId w:val="5"/>
        </w:numPr>
        <w:rPr>
          <w:rFonts w:ascii="Garamond" w:hAnsi="Garamond"/>
          <w:sz w:val="24"/>
          <w:szCs w:val="24"/>
        </w:rPr>
      </w:pPr>
      <w:r w:rsidRPr="00C66DC3">
        <w:rPr>
          <w:rFonts w:ascii="Garamond" w:hAnsi="Garamond"/>
          <w:sz w:val="24"/>
          <w:szCs w:val="24"/>
        </w:rPr>
        <w:t>Elevar søkt inn under Lov om barnevern.</w:t>
      </w:r>
    </w:p>
    <w:p w14:paraId="1A4CF4F1" w14:textId="77777777" w:rsidR="00C66DC3" w:rsidRPr="00C66DC3" w:rsidRDefault="00C66DC3" w:rsidP="00C66DC3">
      <w:pPr>
        <w:numPr>
          <w:ilvl w:val="0"/>
          <w:numId w:val="4"/>
        </w:numPr>
        <w:rPr>
          <w:rFonts w:ascii="Garamond" w:hAnsi="Garamond"/>
          <w:sz w:val="24"/>
          <w:szCs w:val="24"/>
        </w:rPr>
      </w:pPr>
      <w:r w:rsidRPr="00C66DC3">
        <w:rPr>
          <w:rFonts w:ascii="Garamond" w:hAnsi="Garamond"/>
          <w:sz w:val="24"/>
          <w:szCs w:val="24"/>
        </w:rPr>
        <w:t xml:space="preserve">Eleven har SFO-plassen til den blir sagt opp eller eleven byrjar i 5.klasse. </w:t>
      </w:r>
    </w:p>
    <w:p w14:paraId="155D84D7" w14:textId="77777777" w:rsidR="00C66DC3" w:rsidRPr="00C66DC3" w:rsidRDefault="00C66DC3" w:rsidP="00C66DC3">
      <w:pPr>
        <w:numPr>
          <w:ilvl w:val="0"/>
          <w:numId w:val="4"/>
        </w:numPr>
        <w:rPr>
          <w:rFonts w:ascii="Garamond" w:hAnsi="Garamond"/>
          <w:sz w:val="24"/>
          <w:szCs w:val="24"/>
        </w:rPr>
      </w:pPr>
      <w:r w:rsidRPr="00C66DC3">
        <w:rPr>
          <w:rFonts w:ascii="Garamond" w:hAnsi="Garamond"/>
          <w:sz w:val="24"/>
          <w:szCs w:val="24"/>
        </w:rPr>
        <w:t xml:space="preserve">Fram til 1.mai er det høve til å seie opp SFO-plassen. Oppseiingstida er ein månad rekna frå fyrste heile månad. Det same gjeld ved endringar. Oppseiinga skal vere skriftleg anten via elektronisk skjema eller e-post til skulen. </w:t>
      </w:r>
    </w:p>
    <w:p w14:paraId="3FBDF24B" w14:textId="77777777" w:rsidR="00C66DC3" w:rsidRPr="00C66DC3" w:rsidRDefault="00C66DC3" w:rsidP="00C66DC3">
      <w:pPr>
        <w:numPr>
          <w:ilvl w:val="0"/>
          <w:numId w:val="1"/>
        </w:numPr>
        <w:rPr>
          <w:rFonts w:ascii="Garamond" w:hAnsi="Garamond"/>
          <w:sz w:val="24"/>
          <w:szCs w:val="24"/>
        </w:rPr>
      </w:pPr>
      <w:r w:rsidRPr="00C66DC3">
        <w:rPr>
          <w:rFonts w:ascii="Garamond" w:hAnsi="Garamond"/>
          <w:sz w:val="24"/>
          <w:szCs w:val="24"/>
        </w:rPr>
        <w:t xml:space="preserve">Godkjenning av vedtektene  </w:t>
      </w:r>
    </w:p>
    <w:p w14:paraId="75051080" w14:textId="77777777" w:rsidR="00C66DC3" w:rsidRPr="00C66DC3" w:rsidRDefault="00C66DC3" w:rsidP="00C66DC3">
      <w:pPr>
        <w:rPr>
          <w:rFonts w:ascii="Garamond" w:hAnsi="Garamond"/>
          <w:sz w:val="24"/>
          <w:szCs w:val="24"/>
        </w:rPr>
      </w:pPr>
      <w:r w:rsidRPr="00C66DC3">
        <w:rPr>
          <w:rFonts w:ascii="Garamond" w:hAnsi="Garamond"/>
          <w:sz w:val="24"/>
          <w:szCs w:val="24"/>
        </w:rPr>
        <w:t xml:space="preserve">HOKO er delegert godkjenning av vedtektene. </w:t>
      </w:r>
    </w:p>
    <w:p w14:paraId="5E56E813" w14:textId="77777777" w:rsidR="00C66DC3" w:rsidRPr="00C66DC3" w:rsidRDefault="00C66DC3" w:rsidP="00C66DC3">
      <w:pPr>
        <w:rPr>
          <w:rFonts w:ascii="Garamond" w:hAnsi="Garamond"/>
          <w:sz w:val="24"/>
          <w:szCs w:val="24"/>
        </w:rPr>
      </w:pPr>
      <w:r w:rsidRPr="00C66DC3">
        <w:rPr>
          <w:rFonts w:ascii="Garamond" w:hAnsi="Garamond"/>
          <w:sz w:val="24"/>
          <w:szCs w:val="24"/>
        </w:rPr>
        <w:t xml:space="preserve">Vedtektene gjeld frå 1. juni 2021 </w:t>
      </w:r>
    </w:p>
    <w:p w14:paraId="176B6118" w14:textId="2A0463F2" w:rsidR="00C66DC3" w:rsidRPr="00C66DC3" w:rsidRDefault="00C66DC3" w:rsidP="00C66DC3">
      <w:pPr>
        <w:rPr>
          <w:rFonts w:ascii="Garamond" w:hAnsi="Garamond"/>
          <w:sz w:val="24"/>
          <w:szCs w:val="24"/>
        </w:rPr>
      </w:pPr>
      <w:r w:rsidRPr="00C66DC3">
        <w:rPr>
          <w:rFonts w:ascii="Garamond" w:hAnsi="Garamond"/>
          <w:sz w:val="24"/>
          <w:szCs w:val="24"/>
        </w:rPr>
        <w:t xml:space="preserve"> </w:t>
      </w:r>
    </w:p>
    <w:p w14:paraId="0D78A1C6" w14:textId="77777777" w:rsidR="00C66DC3" w:rsidRPr="00C66DC3" w:rsidRDefault="00C66DC3" w:rsidP="00C66DC3">
      <w:pPr>
        <w:rPr>
          <w:rFonts w:ascii="Garamond" w:hAnsi="Garamond"/>
          <w:sz w:val="24"/>
          <w:szCs w:val="24"/>
        </w:rPr>
      </w:pPr>
      <w:r w:rsidRPr="00C66DC3">
        <w:rPr>
          <w:rFonts w:ascii="Garamond" w:hAnsi="Garamond"/>
          <w:sz w:val="24"/>
          <w:szCs w:val="24"/>
        </w:rPr>
        <w:t>Godkjent i HOKO 4.mai 2021</w:t>
      </w:r>
    </w:p>
    <w:p w14:paraId="714A33BE" w14:textId="46AFF117" w:rsidR="00470DA7" w:rsidRDefault="00470DA7" w:rsidP="002222C0">
      <w:pPr>
        <w:rPr>
          <w:rFonts w:ascii="Garamond" w:hAnsi="Garamond"/>
          <w:sz w:val="24"/>
          <w:szCs w:val="24"/>
        </w:rPr>
      </w:pPr>
    </w:p>
    <w:p w14:paraId="5A90A78C" w14:textId="77777777" w:rsidR="00C66DC3" w:rsidRDefault="00C66DC3">
      <w:pPr>
        <w:rPr>
          <w:rFonts w:ascii="Garamond" w:hAnsi="Garamond"/>
          <w:sz w:val="24"/>
          <w:szCs w:val="24"/>
        </w:rPr>
      </w:pPr>
      <w:r>
        <w:rPr>
          <w:rFonts w:ascii="Garamond" w:hAnsi="Garamond"/>
          <w:sz w:val="24"/>
          <w:szCs w:val="24"/>
        </w:rPr>
        <w:br w:type="page"/>
      </w:r>
    </w:p>
    <w:p w14:paraId="7737F086" w14:textId="374EA40A" w:rsidR="00DE3CA7" w:rsidRDefault="00DE3CA7" w:rsidP="00D9112C">
      <w:pPr>
        <w:pStyle w:val="Overskrift1"/>
      </w:pPr>
      <w:bookmarkStart w:id="5" w:name="_Toc84841363"/>
      <w:r>
        <w:lastRenderedPageBreak/>
        <w:t>Tilbod skuleåret 2021/2022</w:t>
      </w:r>
      <w:bookmarkEnd w:id="5"/>
    </w:p>
    <w:p w14:paraId="56D999E4" w14:textId="7824A9D2" w:rsidR="00B9421B" w:rsidRDefault="00B9421B" w:rsidP="00B9421B">
      <w:r>
        <w:t xml:space="preserve">Ein ettermiddag er rekna som 2,83 t uansett om barnet er på SFO 1 time eller til stengetid. </w:t>
      </w:r>
    </w:p>
    <w:p w14:paraId="58C785F4" w14:textId="1AD41FED" w:rsidR="004230A4" w:rsidRDefault="00DE3CA7" w:rsidP="004230A4">
      <w:pPr>
        <w:pStyle w:val="Listeavsnitt"/>
        <w:numPr>
          <w:ilvl w:val="0"/>
          <w:numId w:val="11"/>
        </w:numPr>
      </w:pPr>
      <w:r>
        <w:t>Til og med 14 timar pr veke</w:t>
      </w:r>
      <w:r w:rsidR="00062525">
        <w:t xml:space="preserve">: </w:t>
      </w:r>
      <w:r w:rsidR="004230A4">
        <w:t>1.325,- pr. månad.</w:t>
      </w:r>
    </w:p>
    <w:p w14:paraId="57A82B31" w14:textId="1C022F0F" w:rsidR="004230A4" w:rsidRDefault="004230A4" w:rsidP="004230A4">
      <w:pPr>
        <w:pStyle w:val="Listeavsnitt"/>
      </w:pPr>
      <w:r>
        <w:t xml:space="preserve">Her kan du ha </w:t>
      </w:r>
      <w:r w:rsidR="008B6105">
        <w:t>tre ettermiddagar og 6,5 t onsdag</w:t>
      </w:r>
      <w:r w:rsidR="00B9421B">
        <w:t xml:space="preserve">, eller alle ettermiddagane utan onsdag. </w:t>
      </w:r>
    </w:p>
    <w:p w14:paraId="434FE369" w14:textId="77777777" w:rsidR="008E5AFE" w:rsidRDefault="008B6105" w:rsidP="004230A4">
      <w:pPr>
        <w:pStyle w:val="Listeavsnitt"/>
      </w:pPr>
      <w:r>
        <w:t>Til dømes kan det vere etter skulen måndag, tysdag og torsdag, samt onsdag klokka 08.00-</w:t>
      </w:r>
      <w:r w:rsidR="00B9421B">
        <w:t xml:space="preserve">14.30. </w:t>
      </w:r>
    </w:p>
    <w:p w14:paraId="7B684B8A" w14:textId="051CF782" w:rsidR="008B6105" w:rsidRDefault="00B9421B" w:rsidP="004230A4">
      <w:pPr>
        <w:pStyle w:val="Listeavsnitt"/>
      </w:pPr>
      <w:r>
        <w:t>Treng du meir tid onsdag og tre ettermiddagar, må du ha tilbodet om over 15 timar pr</w:t>
      </w:r>
      <w:r w:rsidR="008E5AFE">
        <w:t>.</w:t>
      </w:r>
      <w:r>
        <w:t xml:space="preserve"> veke. </w:t>
      </w:r>
    </w:p>
    <w:p w14:paraId="71E5B4AA" w14:textId="5A7D0DE3" w:rsidR="00062525" w:rsidRDefault="00062525" w:rsidP="00DE3CA7">
      <w:pPr>
        <w:pStyle w:val="Listeavsnitt"/>
        <w:numPr>
          <w:ilvl w:val="0"/>
          <w:numId w:val="11"/>
        </w:numPr>
      </w:pPr>
      <w:r>
        <w:t>Over 15 timar pr veke:</w:t>
      </w:r>
      <w:r w:rsidR="005A0F92">
        <w:t xml:space="preserve"> 1.987,- pr</w:t>
      </w:r>
      <w:r w:rsidR="008E5AFE">
        <w:t>.</w:t>
      </w:r>
      <w:r w:rsidR="005A0F92">
        <w:t xml:space="preserve"> månad. </w:t>
      </w:r>
    </w:p>
    <w:p w14:paraId="0593DB78" w14:textId="043AAFF5" w:rsidR="005A0F92" w:rsidRDefault="005A0F92" w:rsidP="00DE3CA7">
      <w:pPr>
        <w:pStyle w:val="Listeavsnitt"/>
        <w:numPr>
          <w:ilvl w:val="0"/>
          <w:numId w:val="11"/>
        </w:numPr>
      </w:pPr>
      <w:r>
        <w:t>Kjøpedagar: 493,- pr. dag</w:t>
      </w:r>
      <w:r w:rsidR="008E5AFE">
        <w:t>.</w:t>
      </w:r>
    </w:p>
    <w:p w14:paraId="0C49B67B" w14:textId="1707F666" w:rsidR="005A0F92" w:rsidRDefault="008E5AFE" w:rsidP="00DE3CA7">
      <w:pPr>
        <w:pStyle w:val="Listeavsnitt"/>
        <w:numPr>
          <w:ilvl w:val="0"/>
          <w:numId w:val="11"/>
        </w:numPr>
      </w:pPr>
      <w:r>
        <w:t xml:space="preserve">Ekstra time: 277,- pr. time. </w:t>
      </w:r>
    </w:p>
    <w:p w14:paraId="27845E21" w14:textId="61489721" w:rsidR="00A27F54" w:rsidRDefault="00A27F54" w:rsidP="00A27F54">
      <w:r>
        <w:t xml:space="preserve">Dersom du er usikker eller har spørsmål om korleis ein kan løyse tilboda, ta kontakt med rektor på telefon eller e-post. </w:t>
      </w:r>
    </w:p>
    <w:p w14:paraId="38DABF41" w14:textId="6B80B0E3" w:rsidR="001608F2" w:rsidRDefault="001608F2" w:rsidP="00A27F54">
      <w:r>
        <w:t>Prisane blir justert kvart år</w:t>
      </w:r>
      <w:r w:rsidR="00B540B4">
        <w:t xml:space="preserve">. Følg med på heimesida for oppdaterte tal. </w:t>
      </w:r>
    </w:p>
    <w:p w14:paraId="1878654C" w14:textId="5E187629" w:rsidR="00517FFB" w:rsidRDefault="00517FFB" w:rsidP="00517FFB">
      <w:pPr>
        <w:pStyle w:val="Overskrift1"/>
      </w:pPr>
      <w:bookmarkStart w:id="6" w:name="_Toc84841364"/>
      <w:r>
        <w:t>Melde inn behov for SFO</w:t>
      </w:r>
      <w:bookmarkEnd w:id="6"/>
    </w:p>
    <w:p w14:paraId="067F9116" w14:textId="2742A7C0" w:rsidR="00616E21" w:rsidRDefault="00517FFB" w:rsidP="00616E21">
      <w:pPr>
        <w:pStyle w:val="Listeavsnitt"/>
        <w:ind w:left="0"/>
      </w:pPr>
      <w:r>
        <w:t>Behov for SFO gjennom skuleåret skal meldast inn via Visma Flyt Skole</w:t>
      </w:r>
      <w:r w:rsidR="00616E21">
        <w:t xml:space="preserve">. </w:t>
      </w:r>
    </w:p>
    <w:p w14:paraId="6B79ED84" w14:textId="66ED9F47" w:rsidR="00517FFB" w:rsidRDefault="00616E21" w:rsidP="00616E21">
      <w:pPr>
        <w:pStyle w:val="Listeavsnitt"/>
        <w:ind w:left="0"/>
      </w:pPr>
      <w:r>
        <w:t xml:space="preserve">Adressa her er </w:t>
      </w:r>
      <w:hyperlink r:id="rId7" w:history="1">
        <w:r w:rsidRPr="009859A9">
          <w:rPr>
            <w:rStyle w:val="Hyperkobling"/>
          </w:rPr>
          <w:t>https://skole.visma.com/vaga</w:t>
        </w:r>
      </w:hyperlink>
      <w:r>
        <w:t xml:space="preserve"> </w:t>
      </w:r>
    </w:p>
    <w:p w14:paraId="34A6AC95" w14:textId="40771345" w:rsidR="00616E21" w:rsidRPr="00DE3CA7" w:rsidRDefault="002D1D4E" w:rsidP="00A27F54">
      <w:r>
        <w:t xml:space="preserve">Påmelding til feriar vil skje via skriv som blir delt ut i god tid før ferien til alle i 1.-4.klasse. </w:t>
      </w:r>
    </w:p>
    <w:p w14:paraId="47F970FA" w14:textId="43FDB5E5" w:rsidR="00CA2433" w:rsidRDefault="000C6C9E" w:rsidP="00D9112C">
      <w:pPr>
        <w:pStyle w:val="Overskrift1"/>
      </w:pPr>
      <w:bookmarkStart w:id="7" w:name="_Toc84841365"/>
      <w:r>
        <w:t>Forskrift om r</w:t>
      </w:r>
      <w:r w:rsidR="00CA2433">
        <w:t>ammeplan for SFO</w:t>
      </w:r>
      <w:bookmarkEnd w:id="7"/>
    </w:p>
    <w:p w14:paraId="30B90F57" w14:textId="19775A63" w:rsidR="00CA2433" w:rsidRDefault="006B372A" w:rsidP="00CA2433">
      <w:pPr>
        <w:rPr>
          <w:rFonts w:ascii="Garamond" w:hAnsi="Garamond"/>
          <w:sz w:val="24"/>
          <w:szCs w:val="24"/>
        </w:rPr>
      </w:pPr>
      <w:r>
        <w:rPr>
          <w:rFonts w:ascii="Garamond" w:hAnsi="Garamond"/>
          <w:sz w:val="24"/>
          <w:szCs w:val="24"/>
        </w:rPr>
        <w:t>I opplæringslova § 13-7 står det om SFO:</w:t>
      </w:r>
    </w:p>
    <w:p w14:paraId="12D3579E" w14:textId="73E4636F" w:rsidR="006B372A" w:rsidRDefault="006B372A" w:rsidP="00CA2433">
      <w:pPr>
        <w:rPr>
          <w:rFonts w:ascii="Garamond" w:hAnsi="Garamond"/>
          <w:b/>
          <w:bCs/>
          <w:i/>
          <w:iCs/>
          <w:sz w:val="24"/>
          <w:szCs w:val="24"/>
        </w:rPr>
      </w:pPr>
      <w:r>
        <w:rPr>
          <w:rFonts w:ascii="Garamond" w:hAnsi="Garamond"/>
          <w:b/>
          <w:bCs/>
          <w:i/>
          <w:iCs/>
          <w:sz w:val="24"/>
          <w:szCs w:val="24"/>
        </w:rPr>
        <w:t xml:space="preserve">SFO skal legge til rette for lek, kultur- og </w:t>
      </w:r>
      <w:proofErr w:type="spellStart"/>
      <w:r>
        <w:rPr>
          <w:rFonts w:ascii="Garamond" w:hAnsi="Garamond"/>
          <w:b/>
          <w:bCs/>
          <w:i/>
          <w:iCs/>
          <w:sz w:val="24"/>
          <w:szCs w:val="24"/>
        </w:rPr>
        <w:t>fritidsaktiviteter</w:t>
      </w:r>
      <w:proofErr w:type="spellEnd"/>
      <w:r>
        <w:rPr>
          <w:rFonts w:ascii="Garamond" w:hAnsi="Garamond"/>
          <w:b/>
          <w:bCs/>
          <w:i/>
          <w:iCs/>
          <w:sz w:val="24"/>
          <w:szCs w:val="24"/>
        </w:rPr>
        <w:t xml:space="preserve"> </w:t>
      </w:r>
      <w:r w:rsidR="00B05A83">
        <w:rPr>
          <w:rFonts w:ascii="Garamond" w:hAnsi="Garamond"/>
          <w:b/>
          <w:bCs/>
          <w:i/>
          <w:iCs/>
          <w:sz w:val="24"/>
          <w:szCs w:val="24"/>
        </w:rPr>
        <w:t>med utgangspunkt i alder, funksjonsnivå og interesse hos barna, og gi barna omsorg og tilsyn.</w:t>
      </w:r>
    </w:p>
    <w:p w14:paraId="0FCC5EBE" w14:textId="7B673249" w:rsidR="005C376D" w:rsidRDefault="00B05A83" w:rsidP="00CA2433">
      <w:pPr>
        <w:rPr>
          <w:rFonts w:ascii="Garamond" w:hAnsi="Garamond"/>
          <w:sz w:val="24"/>
          <w:szCs w:val="24"/>
        </w:rPr>
      </w:pPr>
      <w:r>
        <w:rPr>
          <w:rFonts w:ascii="Garamond" w:hAnsi="Garamond"/>
          <w:sz w:val="24"/>
          <w:szCs w:val="24"/>
        </w:rPr>
        <w:t>Dette betyr at i SFO-tida skal det ikkje vere noko</w:t>
      </w:r>
      <w:r w:rsidR="003500C3">
        <w:rPr>
          <w:rFonts w:ascii="Garamond" w:hAnsi="Garamond"/>
          <w:sz w:val="24"/>
          <w:szCs w:val="24"/>
        </w:rPr>
        <w:t xml:space="preserve"> stramme, </w:t>
      </w:r>
      <w:proofErr w:type="spellStart"/>
      <w:r w:rsidR="003500C3">
        <w:rPr>
          <w:rFonts w:ascii="Garamond" w:hAnsi="Garamond"/>
          <w:sz w:val="24"/>
          <w:szCs w:val="24"/>
        </w:rPr>
        <w:t>planlagte</w:t>
      </w:r>
      <w:proofErr w:type="spellEnd"/>
      <w:r w:rsidR="003500C3">
        <w:rPr>
          <w:rFonts w:ascii="Garamond" w:hAnsi="Garamond"/>
          <w:sz w:val="24"/>
          <w:szCs w:val="24"/>
        </w:rPr>
        <w:t xml:space="preserve"> aktivitetar som elevane skal gjere. Her skal vi legge til rette for at dei kan velje mellom ulike aktivitetar dei har lyst til å drive med. </w:t>
      </w:r>
      <w:r w:rsidR="00BC2F75">
        <w:rPr>
          <w:rFonts w:ascii="Garamond" w:hAnsi="Garamond"/>
          <w:sz w:val="24"/>
          <w:szCs w:val="24"/>
        </w:rPr>
        <w:t>Vi har eit fint uteområde på skulen som vi nyttar, samt mange fine tur</w:t>
      </w:r>
      <w:r w:rsidR="006B3903">
        <w:rPr>
          <w:rFonts w:ascii="Garamond" w:hAnsi="Garamond"/>
          <w:sz w:val="24"/>
          <w:szCs w:val="24"/>
        </w:rPr>
        <w:t xml:space="preserve">alternativ i nærmiljøet. Onsdagane vil vi vere mykje på tur, men det blir òg onsdagar der vi er på skulen og har andre aktivitetar. </w:t>
      </w:r>
      <w:r w:rsidR="005C376D">
        <w:rPr>
          <w:rFonts w:ascii="Garamond" w:hAnsi="Garamond"/>
          <w:sz w:val="24"/>
          <w:szCs w:val="24"/>
        </w:rPr>
        <w:t xml:space="preserve">Elles om ettermiddagane vil vi halde oss på skuleområde, samt at vi nyttar hallen ein gong i veka. </w:t>
      </w:r>
    </w:p>
    <w:p w14:paraId="20B18D45" w14:textId="63FE9298" w:rsidR="003500C3" w:rsidRDefault="00BB35B3" w:rsidP="00CA2433">
      <w:pPr>
        <w:rPr>
          <w:rFonts w:ascii="Garamond" w:hAnsi="Garamond"/>
          <w:sz w:val="24"/>
          <w:szCs w:val="24"/>
        </w:rPr>
      </w:pPr>
      <w:r>
        <w:rPr>
          <w:rFonts w:ascii="Garamond" w:hAnsi="Garamond"/>
          <w:sz w:val="24"/>
          <w:szCs w:val="24"/>
        </w:rPr>
        <w:t>Opplæringslova kapittel 9a</w:t>
      </w:r>
      <w:r w:rsidR="00FD3E63">
        <w:rPr>
          <w:rFonts w:ascii="Garamond" w:hAnsi="Garamond"/>
          <w:sz w:val="24"/>
          <w:szCs w:val="24"/>
        </w:rPr>
        <w:t xml:space="preserve"> om elevane sitt skulemiljø gjeld òg </w:t>
      </w:r>
      <w:r w:rsidR="00EB7204">
        <w:rPr>
          <w:rFonts w:ascii="Garamond" w:hAnsi="Garamond"/>
          <w:sz w:val="24"/>
          <w:szCs w:val="24"/>
        </w:rPr>
        <w:t xml:space="preserve">for SFO. </w:t>
      </w:r>
      <w:r w:rsidR="000E237A">
        <w:rPr>
          <w:rFonts w:ascii="Garamond" w:hAnsi="Garamond"/>
          <w:sz w:val="24"/>
          <w:szCs w:val="24"/>
        </w:rPr>
        <w:t>Kapittel 9a handlar om rette</w:t>
      </w:r>
      <w:r w:rsidR="00420A22">
        <w:rPr>
          <w:rFonts w:ascii="Garamond" w:hAnsi="Garamond"/>
          <w:sz w:val="24"/>
          <w:szCs w:val="24"/>
        </w:rPr>
        <w:t>n</w:t>
      </w:r>
      <w:r w:rsidR="000E237A">
        <w:rPr>
          <w:rFonts w:ascii="Garamond" w:hAnsi="Garamond"/>
          <w:sz w:val="24"/>
          <w:szCs w:val="24"/>
        </w:rPr>
        <w:t xml:space="preserve"> til eit trygt og godt fysisk og psykososialt miljø</w:t>
      </w:r>
      <w:r w:rsidR="00F40A06">
        <w:rPr>
          <w:rFonts w:ascii="Garamond" w:hAnsi="Garamond"/>
          <w:sz w:val="24"/>
          <w:szCs w:val="24"/>
        </w:rPr>
        <w:t xml:space="preserve"> i SFO og plasserer</w:t>
      </w:r>
      <w:r w:rsidR="00A01DE2">
        <w:rPr>
          <w:rFonts w:ascii="Garamond" w:hAnsi="Garamond"/>
          <w:sz w:val="24"/>
          <w:szCs w:val="24"/>
        </w:rPr>
        <w:t xml:space="preserve"> ansvaret for barna</w:t>
      </w:r>
      <w:r w:rsidR="00C1612F">
        <w:rPr>
          <w:rFonts w:ascii="Garamond" w:hAnsi="Garamond"/>
          <w:sz w:val="24"/>
          <w:szCs w:val="24"/>
        </w:rPr>
        <w:t xml:space="preserve"> sin tryggheit hjå dei vaksne. Personalet i SFO er </w:t>
      </w:r>
      <w:r w:rsidR="00E66E73">
        <w:rPr>
          <w:rFonts w:ascii="Garamond" w:hAnsi="Garamond"/>
          <w:sz w:val="24"/>
          <w:szCs w:val="24"/>
        </w:rPr>
        <w:t xml:space="preserve">òg omfatta av meldeplikta til barnevernet, jf. barnevernlova §6-4. </w:t>
      </w:r>
    </w:p>
    <w:p w14:paraId="0F218B1C" w14:textId="191A7049" w:rsidR="00B537DA" w:rsidRDefault="00B537DA" w:rsidP="00CA2433">
      <w:pPr>
        <w:rPr>
          <w:rFonts w:ascii="Garamond" w:hAnsi="Garamond"/>
          <w:sz w:val="24"/>
          <w:szCs w:val="24"/>
        </w:rPr>
      </w:pPr>
      <w:r>
        <w:rPr>
          <w:rFonts w:ascii="Garamond" w:hAnsi="Garamond"/>
          <w:sz w:val="24"/>
          <w:szCs w:val="24"/>
        </w:rPr>
        <w:t xml:space="preserve">Rammeplanen presiserer og utdjupar verdigrunnlaget for SFO. Verdigrunnlaget for SFO byggjer på dei grunnleggjande verdiane som òg gjeld for barnehage og grunnopplæring. Noreg har slutta seg til internasjonale konvensjonar, slik som FNs </w:t>
      </w:r>
      <w:r w:rsidR="00234F3F">
        <w:rPr>
          <w:rFonts w:ascii="Garamond" w:hAnsi="Garamond"/>
          <w:sz w:val="24"/>
          <w:szCs w:val="24"/>
        </w:rPr>
        <w:t>konvensjon om barnets rettigheiter</w:t>
      </w:r>
      <w:r w:rsidR="008F68A3">
        <w:rPr>
          <w:rFonts w:ascii="Garamond" w:hAnsi="Garamond"/>
          <w:sz w:val="24"/>
          <w:szCs w:val="24"/>
        </w:rPr>
        <w:t xml:space="preserve">. </w:t>
      </w:r>
    </w:p>
    <w:p w14:paraId="26526D66" w14:textId="6C4BB5C6" w:rsidR="008F68A3" w:rsidRPr="00DB616E" w:rsidRDefault="00A237B3" w:rsidP="00CA2433">
      <w:pPr>
        <w:rPr>
          <w:rFonts w:ascii="Garamond" w:hAnsi="Garamond"/>
          <w:i/>
          <w:iCs/>
          <w:sz w:val="24"/>
          <w:szCs w:val="24"/>
        </w:rPr>
      </w:pPr>
      <w:r w:rsidRPr="00DB616E">
        <w:rPr>
          <w:rFonts w:ascii="Garamond" w:hAnsi="Garamond"/>
          <w:i/>
          <w:iCs/>
          <w:sz w:val="24"/>
          <w:szCs w:val="24"/>
        </w:rPr>
        <w:t>Barndommen har sin eigenverdi</w:t>
      </w:r>
      <w:r w:rsidR="00F950FA">
        <w:rPr>
          <w:rFonts w:ascii="Garamond" w:hAnsi="Garamond"/>
          <w:i/>
          <w:iCs/>
          <w:sz w:val="24"/>
          <w:szCs w:val="24"/>
        </w:rPr>
        <w:t xml:space="preserve"> (</w:t>
      </w:r>
      <w:r w:rsidR="00F950FA" w:rsidRPr="00F950FA">
        <w:rPr>
          <w:rFonts w:ascii="Garamond" w:hAnsi="Garamond"/>
          <w:sz w:val="24"/>
          <w:szCs w:val="24"/>
        </w:rPr>
        <w:t>2.2 i Rammeplan</w:t>
      </w:r>
      <w:r w:rsidR="00F950FA">
        <w:rPr>
          <w:rFonts w:ascii="Garamond" w:hAnsi="Garamond"/>
          <w:i/>
          <w:iCs/>
          <w:sz w:val="24"/>
          <w:szCs w:val="24"/>
        </w:rPr>
        <w:t>)</w:t>
      </w:r>
      <w:r w:rsidRPr="00DB616E">
        <w:rPr>
          <w:rFonts w:ascii="Garamond" w:hAnsi="Garamond"/>
          <w:i/>
          <w:iCs/>
          <w:sz w:val="24"/>
          <w:szCs w:val="24"/>
        </w:rPr>
        <w:t xml:space="preserve">, og SFO skal, i samarbeid og forståing med heimen, ivareta </w:t>
      </w:r>
      <w:r w:rsidR="000C6C0D" w:rsidRPr="00DB616E">
        <w:rPr>
          <w:rFonts w:ascii="Garamond" w:hAnsi="Garamond"/>
          <w:i/>
          <w:iCs/>
          <w:sz w:val="24"/>
          <w:szCs w:val="24"/>
        </w:rPr>
        <w:t xml:space="preserve">barnas behov for omsorg og tilsyn, samstundes som det blir gjeve rike høve for meiningsfull fritid og leik. SFO skal bidra til </w:t>
      </w:r>
      <w:r w:rsidR="003A0B63" w:rsidRPr="00DB616E">
        <w:rPr>
          <w:rFonts w:ascii="Garamond" w:hAnsi="Garamond"/>
          <w:i/>
          <w:iCs/>
          <w:sz w:val="24"/>
          <w:szCs w:val="24"/>
        </w:rPr>
        <w:t>trivsel og glede i sjølvvald leik og tilrettelagte aktivitetar, og gje rom for rekreasjon og kvile. Barnets beste skal alltid vere</w:t>
      </w:r>
      <w:r w:rsidR="00F3664A" w:rsidRPr="00DB616E">
        <w:rPr>
          <w:rFonts w:ascii="Garamond" w:hAnsi="Garamond"/>
          <w:i/>
          <w:iCs/>
          <w:sz w:val="24"/>
          <w:szCs w:val="24"/>
        </w:rPr>
        <w:t xml:space="preserve"> eit grunnleggjande omsyn. SFO skal bidra til barnas meistring </w:t>
      </w:r>
      <w:r w:rsidR="00DB616E" w:rsidRPr="00DB616E">
        <w:rPr>
          <w:rFonts w:ascii="Garamond" w:hAnsi="Garamond"/>
          <w:i/>
          <w:iCs/>
          <w:sz w:val="24"/>
          <w:szCs w:val="24"/>
        </w:rPr>
        <w:t xml:space="preserve">og oppleving av eigenverd. </w:t>
      </w:r>
    </w:p>
    <w:p w14:paraId="60274F1B" w14:textId="77777777" w:rsidR="00B540B4" w:rsidRDefault="00B540B4" w:rsidP="00CA2433">
      <w:pPr>
        <w:rPr>
          <w:rFonts w:ascii="Garamond" w:hAnsi="Garamond"/>
          <w:sz w:val="24"/>
          <w:szCs w:val="24"/>
        </w:rPr>
      </w:pPr>
    </w:p>
    <w:p w14:paraId="0D62307A" w14:textId="3EA1CC4C" w:rsidR="000C6C9E" w:rsidRDefault="00DB616E" w:rsidP="00CA2433">
      <w:pPr>
        <w:rPr>
          <w:rFonts w:ascii="Garamond" w:hAnsi="Garamond"/>
          <w:sz w:val="24"/>
          <w:szCs w:val="24"/>
        </w:rPr>
      </w:pPr>
      <w:r>
        <w:rPr>
          <w:rFonts w:ascii="Garamond" w:hAnsi="Garamond"/>
          <w:sz w:val="24"/>
          <w:szCs w:val="24"/>
        </w:rPr>
        <w:lastRenderedPageBreak/>
        <w:t>Kv</w:t>
      </w:r>
      <w:r w:rsidR="00B540B4">
        <w:rPr>
          <w:rFonts w:ascii="Garamond" w:hAnsi="Garamond"/>
          <w:sz w:val="24"/>
          <w:szCs w:val="24"/>
        </w:rPr>
        <w:t>a</w:t>
      </w:r>
      <w:r>
        <w:rPr>
          <w:rFonts w:ascii="Garamond" w:hAnsi="Garamond"/>
          <w:sz w:val="24"/>
          <w:szCs w:val="24"/>
        </w:rPr>
        <w:t xml:space="preserve"> betyr dette for SFO ved Vågåmo skule?</w:t>
      </w:r>
    </w:p>
    <w:p w14:paraId="23F46762" w14:textId="6918E6F9" w:rsidR="00DB616E" w:rsidRDefault="00CA4937" w:rsidP="00CA2433">
      <w:pPr>
        <w:rPr>
          <w:rFonts w:ascii="Garamond" w:hAnsi="Garamond"/>
          <w:sz w:val="24"/>
          <w:szCs w:val="24"/>
        </w:rPr>
      </w:pPr>
      <w:r>
        <w:rPr>
          <w:rFonts w:ascii="Garamond" w:hAnsi="Garamond"/>
          <w:sz w:val="24"/>
          <w:szCs w:val="24"/>
        </w:rPr>
        <w:t>Vi skal gje barna rom for å velja aktivitetar, samstundes som vi skal legge til rette for nye oppdagingar. Vi</w:t>
      </w:r>
      <w:r w:rsidR="00573B19">
        <w:rPr>
          <w:rFonts w:ascii="Garamond" w:hAnsi="Garamond"/>
          <w:sz w:val="24"/>
          <w:szCs w:val="24"/>
        </w:rPr>
        <w:t xml:space="preserve"> </w:t>
      </w:r>
      <w:r>
        <w:rPr>
          <w:rFonts w:ascii="Garamond" w:hAnsi="Garamond"/>
          <w:sz w:val="24"/>
          <w:szCs w:val="24"/>
        </w:rPr>
        <w:t>skal ta dei med ut på turar i nærmiljøet</w:t>
      </w:r>
      <w:r w:rsidR="00344156">
        <w:rPr>
          <w:rFonts w:ascii="Garamond" w:hAnsi="Garamond"/>
          <w:sz w:val="24"/>
          <w:szCs w:val="24"/>
        </w:rPr>
        <w:t xml:space="preserve"> og aktivitetar utanfor skuleområdet slik at dei kan få eit eigarskap til eiga bygd, i tillegg til at dei skal oppleve </w:t>
      </w:r>
      <w:r w:rsidR="00C21F6A">
        <w:rPr>
          <w:rFonts w:ascii="Garamond" w:hAnsi="Garamond"/>
          <w:sz w:val="24"/>
          <w:szCs w:val="24"/>
        </w:rPr>
        <w:t xml:space="preserve">ro og kvile etter ein lang skuledag ved å ha fleire aktivitetar å velja mellom på SFO- og skuleområdet. </w:t>
      </w:r>
      <w:r w:rsidR="00734311">
        <w:rPr>
          <w:rFonts w:ascii="Garamond" w:hAnsi="Garamond"/>
          <w:sz w:val="24"/>
          <w:szCs w:val="24"/>
        </w:rPr>
        <w:t xml:space="preserve">Vi legg vekt på lokale tradisjonar i aktivitetane våre.  </w:t>
      </w:r>
    </w:p>
    <w:p w14:paraId="10EB0B7E" w14:textId="4C586C04" w:rsidR="00D05FC7" w:rsidRDefault="00D05FC7" w:rsidP="00D05FC7">
      <w:pPr>
        <w:pStyle w:val="Overskrift2"/>
      </w:pPr>
      <w:bookmarkStart w:id="8" w:name="_Toc84841366"/>
      <w:r>
        <w:t>Innhald i SFO:</w:t>
      </w:r>
      <w:bookmarkEnd w:id="8"/>
    </w:p>
    <w:p w14:paraId="7734ADCA" w14:textId="1B2B99A6" w:rsidR="003A1375" w:rsidRDefault="006B0F57" w:rsidP="003A1375">
      <w:pPr>
        <w:rPr>
          <w:rFonts w:ascii="Garamond" w:hAnsi="Garamond"/>
          <w:sz w:val="24"/>
          <w:szCs w:val="24"/>
        </w:rPr>
      </w:pPr>
      <w:r>
        <w:rPr>
          <w:rFonts w:ascii="Garamond" w:hAnsi="Garamond"/>
          <w:sz w:val="24"/>
          <w:szCs w:val="24"/>
        </w:rPr>
        <w:t xml:space="preserve">SFO skal legge til rette for leik, kultur- og fritidsaktivitetar som er tilpassa barn i ulik alder og med ulik funksjonsnivå. SFO skal, gjennom innhald og arbeidsmåtar, leggje til rette for </w:t>
      </w:r>
      <w:r w:rsidR="00B62272">
        <w:rPr>
          <w:rFonts w:ascii="Garamond" w:hAnsi="Garamond"/>
          <w:sz w:val="24"/>
          <w:szCs w:val="24"/>
        </w:rPr>
        <w:t xml:space="preserve">god samhandling i barnegruppene, mellom enkeltbarn og mellom vaksne og barn. Barna skal ha gode vilkår for å medverke i SFO. </w:t>
      </w:r>
    </w:p>
    <w:p w14:paraId="72B244BA" w14:textId="7CBB14F1" w:rsidR="00B62272" w:rsidRPr="003A1375" w:rsidRDefault="00B62272" w:rsidP="003A1375">
      <w:pPr>
        <w:rPr>
          <w:rFonts w:ascii="Garamond" w:hAnsi="Garamond"/>
          <w:sz w:val="24"/>
          <w:szCs w:val="24"/>
        </w:rPr>
      </w:pPr>
      <w:r>
        <w:rPr>
          <w:rFonts w:ascii="Garamond" w:hAnsi="Garamond"/>
          <w:sz w:val="24"/>
          <w:szCs w:val="24"/>
        </w:rPr>
        <w:t xml:space="preserve">SFO skal ha eit helsefremjande innhald. Dette krev òg </w:t>
      </w:r>
      <w:r w:rsidR="006946F5">
        <w:rPr>
          <w:rFonts w:ascii="Garamond" w:hAnsi="Garamond"/>
          <w:sz w:val="24"/>
          <w:szCs w:val="24"/>
        </w:rPr>
        <w:t xml:space="preserve">eit areal som både passar barnegruppa sin alder og føresetnadar. SFO bør leggje til grunn for aktivitetar både inne og ute. </w:t>
      </w:r>
      <w:r w:rsidR="008D34AA">
        <w:rPr>
          <w:rFonts w:ascii="Garamond" w:hAnsi="Garamond"/>
          <w:sz w:val="24"/>
          <w:szCs w:val="24"/>
        </w:rPr>
        <w:t xml:space="preserve">SFO skal bidra til barn si psykiske helse gjennom å støtte </w:t>
      </w:r>
      <w:r w:rsidR="00F165CF">
        <w:rPr>
          <w:rFonts w:ascii="Garamond" w:hAnsi="Garamond"/>
          <w:sz w:val="24"/>
          <w:szCs w:val="24"/>
        </w:rPr>
        <w:t>opplevingar av livsglede, meistring og eigenverd og deira utvikling av eit positivt sjølvbilete og ein trygg identitet</w:t>
      </w:r>
      <w:r w:rsidR="005B1511">
        <w:rPr>
          <w:rFonts w:ascii="Garamond" w:hAnsi="Garamond"/>
          <w:sz w:val="24"/>
          <w:szCs w:val="24"/>
        </w:rPr>
        <w:t xml:space="preserve">. Innhaldet i SFO skal støtte opp under at alle barn har </w:t>
      </w:r>
      <w:r w:rsidR="009810EA">
        <w:rPr>
          <w:rFonts w:ascii="Garamond" w:hAnsi="Garamond"/>
          <w:sz w:val="24"/>
          <w:szCs w:val="24"/>
        </w:rPr>
        <w:t xml:space="preserve">moglegheit til å utvikle venskap. </w:t>
      </w:r>
    </w:p>
    <w:p w14:paraId="22F023EE" w14:textId="6B6B8ADD" w:rsidR="00D05FC7" w:rsidRDefault="003A1375" w:rsidP="003A1375">
      <w:pPr>
        <w:pStyle w:val="Listeavsnitt"/>
        <w:numPr>
          <w:ilvl w:val="0"/>
          <w:numId w:val="6"/>
        </w:numPr>
        <w:rPr>
          <w:rFonts w:ascii="Garamond" w:hAnsi="Garamond"/>
          <w:sz w:val="24"/>
          <w:szCs w:val="24"/>
        </w:rPr>
      </w:pPr>
      <w:r>
        <w:rPr>
          <w:rFonts w:ascii="Garamond" w:hAnsi="Garamond"/>
          <w:sz w:val="24"/>
          <w:szCs w:val="24"/>
        </w:rPr>
        <w:t>Leik</w:t>
      </w:r>
    </w:p>
    <w:p w14:paraId="17BB24C4" w14:textId="7BC0C022" w:rsidR="00B42BD6" w:rsidRDefault="00B42BD6" w:rsidP="00B42BD6">
      <w:pPr>
        <w:pStyle w:val="Listeavsnitt"/>
        <w:rPr>
          <w:rFonts w:ascii="Garamond" w:hAnsi="Garamond"/>
          <w:sz w:val="24"/>
          <w:szCs w:val="24"/>
        </w:rPr>
      </w:pPr>
      <w:r>
        <w:rPr>
          <w:rFonts w:ascii="Garamond" w:hAnsi="Garamond"/>
          <w:sz w:val="24"/>
          <w:szCs w:val="24"/>
        </w:rPr>
        <w:t xml:space="preserve">Skal ha ein stor plass i SFO og barna skal ha tid og rom til leik kvar dag. </w:t>
      </w:r>
      <w:r w:rsidR="0001072C">
        <w:rPr>
          <w:rFonts w:ascii="Garamond" w:hAnsi="Garamond"/>
          <w:sz w:val="24"/>
          <w:szCs w:val="24"/>
        </w:rPr>
        <w:t xml:space="preserve">Alle barn skal få høve til aktiv deltaking i leiken og å oppleve meistring. </w:t>
      </w:r>
    </w:p>
    <w:p w14:paraId="2C97C599" w14:textId="6914479F" w:rsidR="006C1F2F" w:rsidRDefault="00C60DF1" w:rsidP="00B42BD6">
      <w:pPr>
        <w:pStyle w:val="Listeavsnitt"/>
        <w:rPr>
          <w:rFonts w:ascii="Garamond" w:hAnsi="Garamond"/>
          <w:sz w:val="24"/>
          <w:szCs w:val="24"/>
        </w:rPr>
      </w:pPr>
      <w:r>
        <w:rPr>
          <w:rFonts w:ascii="Garamond" w:hAnsi="Garamond"/>
          <w:sz w:val="24"/>
          <w:szCs w:val="24"/>
        </w:rPr>
        <w:t xml:space="preserve">Dei vaksne på SFO skal jamleg reflektere over kva er leik og korleis er vi vaksne i leiken. </w:t>
      </w:r>
    </w:p>
    <w:p w14:paraId="67B44D8E" w14:textId="55845220" w:rsidR="003A1375" w:rsidRDefault="003A1375" w:rsidP="003A1375">
      <w:pPr>
        <w:pStyle w:val="Listeavsnitt"/>
        <w:numPr>
          <w:ilvl w:val="0"/>
          <w:numId w:val="6"/>
        </w:numPr>
        <w:rPr>
          <w:rFonts w:ascii="Garamond" w:hAnsi="Garamond"/>
          <w:sz w:val="24"/>
          <w:szCs w:val="24"/>
        </w:rPr>
      </w:pPr>
      <w:r>
        <w:rPr>
          <w:rFonts w:ascii="Garamond" w:hAnsi="Garamond"/>
          <w:sz w:val="24"/>
          <w:szCs w:val="24"/>
        </w:rPr>
        <w:t>Kultur</w:t>
      </w:r>
    </w:p>
    <w:p w14:paraId="504F83C5" w14:textId="5AB69923" w:rsidR="006C1F2F" w:rsidRDefault="00AC7DAA" w:rsidP="006C1F2F">
      <w:pPr>
        <w:pStyle w:val="Listeavsnitt"/>
        <w:rPr>
          <w:rFonts w:ascii="Garamond" w:hAnsi="Garamond"/>
          <w:sz w:val="24"/>
          <w:szCs w:val="24"/>
        </w:rPr>
      </w:pPr>
      <w:r>
        <w:rPr>
          <w:rFonts w:ascii="Garamond" w:hAnsi="Garamond"/>
          <w:sz w:val="24"/>
          <w:szCs w:val="24"/>
        </w:rPr>
        <w:t xml:space="preserve">Kultur skal ha ein viktig plass i SFO. SFO skal legge til rette for at barna skal få delta i ulike </w:t>
      </w:r>
      <w:r w:rsidR="009B4515">
        <w:rPr>
          <w:rFonts w:ascii="Garamond" w:hAnsi="Garamond"/>
          <w:sz w:val="24"/>
          <w:szCs w:val="24"/>
        </w:rPr>
        <w:t>kunstnariske</w:t>
      </w:r>
      <w:r>
        <w:rPr>
          <w:rFonts w:ascii="Garamond" w:hAnsi="Garamond"/>
          <w:sz w:val="24"/>
          <w:szCs w:val="24"/>
        </w:rPr>
        <w:t xml:space="preserve"> og</w:t>
      </w:r>
      <w:r w:rsidR="009B4515">
        <w:rPr>
          <w:rFonts w:ascii="Garamond" w:hAnsi="Garamond"/>
          <w:sz w:val="24"/>
          <w:szCs w:val="24"/>
        </w:rPr>
        <w:t xml:space="preserve"> kulturelle aktivitetar, slik som musikk, dans, drama og annan skapande verksemd. </w:t>
      </w:r>
    </w:p>
    <w:p w14:paraId="7409BA1E" w14:textId="02FC5EDA" w:rsidR="003A1375" w:rsidRDefault="003A1375" w:rsidP="003A1375">
      <w:pPr>
        <w:pStyle w:val="Listeavsnitt"/>
        <w:numPr>
          <w:ilvl w:val="0"/>
          <w:numId w:val="6"/>
        </w:numPr>
        <w:rPr>
          <w:rFonts w:ascii="Garamond" w:hAnsi="Garamond"/>
          <w:sz w:val="24"/>
          <w:szCs w:val="24"/>
        </w:rPr>
      </w:pPr>
      <w:r>
        <w:rPr>
          <w:rFonts w:ascii="Garamond" w:hAnsi="Garamond"/>
          <w:sz w:val="24"/>
          <w:szCs w:val="24"/>
        </w:rPr>
        <w:t xml:space="preserve">Fysisk aktivitet og glede over rørsle </w:t>
      </w:r>
    </w:p>
    <w:p w14:paraId="26CF807A" w14:textId="43A238A1" w:rsidR="00756F53" w:rsidRDefault="00756F53" w:rsidP="00756F53">
      <w:pPr>
        <w:pStyle w:val="Listeavsnitt"/>
        <w:rPr>
          <w:rFonts w:ascii="Garamond" w:hAnsi="Garamond"/>
          <w:sz w:val="24"/>
          <w:szCs w:val="24"/>
        </w:rPr>
      </w:pPr>
      <w:r>
        <w:rPr>
          <w:rFonts w:ascii="Garamond" w:hAnsi="Garamond"/>
          <w:sz w:val="24"/>
          <w:szCs w:val="24"/>
        </w:rPr>
        <w:t xml:space="preserve">SFO skal vere ein arena for dagleg fysisk aktivitet som kan fremje barnas glede over rørsle og motorisk utvikling. </w:t>
      </w:r>
      <w:r w:rsidR="00380049">
        <w:rPr>
          <w:rFonts w:ascii="Garamond" w:hAnsi="Garamond"/>
          <w:sz w:val="24"/>
          <w:szCs w:val="24"/>
        </w:rPr>
        <w:t xml:space="preserve">SFO skal legge til rette for at alle barn får delta i variert </w:t>
      </w:r>
      <w:proofErr w:type="spellStart"/>
      <w:r w:rsidR="00380049">
        <w:rPr>
          <w:rFonts w:ascii="Garamond" w:hAnsi="Garamond"/>
          <w:sz w:val="24"/>
          <w:szCs w:val="24"/>
        </w:rPr>
        <w:t>rørsleleik</w:t>
      </w:r>
      <w:proofErr w:type="spellEnd"/>
      <w:r w:rsidR="00380049">
        <w:rPr>
          <w:rFonts w:ascii="Garamond" w:hAnsi="Garamond"/>
          <w:sz w:val="24"/>
          <w:szCs w:val="24"/>
        </w:rPr>
        <w:t xml:space="preserve"> og </w:t>
      </w:r>
      <w:r w:rsidR="008F091D">
        <w:rPr>
          <w:rFonts w:ascii="Garamond" w:hAnsi="Garamond"/>
          <w:sz w:val="24"/>
          <w:szCs w:val="24"/>
        </w:rPr>
        <w:t xml:space="preserve">fysisk aktivitet, og bidra til aktivitetslyst. </w:t>
      </w:r>
    </w:p>
    <w:p w14:paraId="23E04A2D" w14:textId="554A613B" w:rsidR="003A1375" w:rsidRDefault="003A1375" w:rsidP="003A1375">
      <w:pPr>
        <w:pStyle w:val="Listeavsnitt"/>
        <w:numPr>
          <w:ilvl w:val="0"/>
          <w:numId w:val="6"/>
        </w:numPr>
        <w:rPr>
          <w:rFonts w:ascii="Garamond" w:hAnsi="Garamond"/>
          <w:sz w:val="24"/>
          <w:szCs w:val="24"/>
        </w:rPr>
      </w:pPr>
      <w:r>
        <w:rPr>
          <w:rFonts w:ascii="Garamond" w:hAnsi="Garamond"/>
          <w:sz w:val="24"/>
          <w:szCs w:val="24"/>
        </w:rPr>
        <w:t>Mat og måltidsglede</w:t>
      </w:r>
    </w:p>
    <w:p w14:paraId="2180FFE2" w14:textId="4A0C7F45" w:rsidR="005C0603" w:rsidRDefault="005C0603" w:rsidP="005C0603">
      <w:pPr>
        <w:pStyle w:val="Listeavsnitt"/>
        <w:rPr>
          <w:rFonts w:ascii="Garamond" w:hAnsi="Garamond"/>
          <w:sz w:val="24"/>
          <w:szCs w:val="24"/>
        </w:rPr>
      </w:pPr>
      <w:r>
        <w:rPr>
          <w:rFonts w:ascii="Garamond" w:hAnsi="Garamond"/>
          <w:sz w:val="24"/>
          <w:szCs w:val="24"/>
        </w:rPr>
        <w:t>SFO skal legge til rette for daglege måltid som gjev barna grunnlag for å utvikle matglede, fellesskapskjensle,</w:t>
      </w:r>
      <w:r w:rsidR="003D5DED">
        <w:rPr>
          <w:rFonts w:ascii="Garamond" w:hAnsi="Garamond"/>
          <w:sz w:val="24"/>
          <w:szCs w:val="24"/>
        </w:rPr>
        <w:t xml:space="preserve"> og gode helsevanar. Barna skal få tilstrekkeleg ro til å ete i løpet av tida dei er på SFO. </w:t>
      </w:r>
    </w:p>
    <w:p w14:paraId="5C7B521B" w14:textId="5625C968" w:rsidR="00C60DF1" w:rsidRPr="003A1375" w:rsidRDefault="00C60DF1" w:rsidP="005C0603">
      <w:pPr>
        <w:pStyle w:val="Listeavsnitt"/>
        <w:rPr>
          <w:rFonts w:ascii="Garamond" w:hAnsi="Garamond"/>
          <w:sz w:val="24"/>
          <w:szCs w:val="24"/>
        </w:rPr>
      </w:pPr>
      <w:r>
        <w:rPr>
          <w:rFonts w:ascii="Garamond" w:hAnsi="Garamond"/>
          <w:sz w:val="24"/>
          <w:szCs w:val="24"/>
        </w:rPr>
        <w:t xml:space="preserve">Dei vaksne skal delta i måltidet </w:t>
      </w:r>
      <w:r w:rsidR="00E40B16">
        <w:rPr>
          <w:rFonts w:ascii="Garamond" w:hAnsi="Garamond"/>
          <w:sz w:val="24"/>
          <w:szCs w:val="24"/>
        </w:rPr>
        <w:t xml:space="preserve">og legge til rette for gode rammer. </w:t>
      </w:r>
    </w:p>
    <w:p w14:paraId="34A9D10A" w14:textId="6A021D80" w:rsidR="00C16020" w:rsidRDefault="00C16020" w:rsidP="00CA2433">
      <w:pPr>
        <w:rPr>
          <w:rFonts w:ascii="Garamond" w:hAnsi="Garamond"/>
          <w:sz w:val="24"/>
          <w:szCs w:val="24"/>
        </w:rPr>
      </w:pPr>
      <w:r>
        <w:rPr>
          <w:rFonts w:ascii="Garamond" w:hAnsi="Garamond"/>
          <w:sz w:val="24"/>
          <w:szCs w:val="24"/>
        </w:rPr>
        <w:t>De kan lese meir om rammeplanen til SFO</w:t>
      </w:r>
      <w:r w:rsidR="00761651">
        <w:rPr>
          <w:rFonts w:ascii="Garamond" w:hAnsi="Garamond"/>
          <w:sz w:val="24"/>
          <w:szCs w:val="24"/>
        </w:rPr>
        <w:t xml:space="preserve"> på </w:t>
      </w:r>
      <w:hyperlink r:id="rId8" w:history="1">
        <w:r w:rsidR="00761651" w:rsidRPr="007663AD">
          <w:rPr>
            <w:rStyle w:val="Hyperkobling"/>
            <w:rFonts w:ascii="Garamond" w:hAnsi="Garamond"/>
            <w:sz w:val="24"/>
            <w:szCs w:val="24"/>
          </w:rPr>
          <w:t>https://www.udir.no/utdanningslopet/sfo/rammeplan/</w:t>
        </w:r>
      </w:hyperlink>
      <w:r w:rsidR="00761651">
        <w:rPr>
          <w:rFonts w:ascii="Garamond" w:hAnsi="Garamond"/>
          <w:sz w:val="24"/>
          <w:szCs w:val="24"/>
        </w:rPr>
        <w:t xml:space="preserve"> </w:t>
      </w:r>
    </w:p>
    <w:p w14:paraId="016B0A8C" w14:textId="02F5CC38" w:rsidR="00CA2433" w:rsidRDefault="00CA2433" w:rsidP="00D9112C">
      <w:pPr>
        <w:pStyle w:val="Overskrift1"/>
      </w:pPr>
      <w:bookmarkStart w:id="9" w:name="_Toc84841367"/>
      <w:r>
        <w:t>Dette kan foreldre forvente av vaksne i SFO</w:t>
      </w:r>
      <w:bookmarkEnd w:id="9"/>
    </w:p>
    <w:p w14:paraId="2AA84175" w14:textId="68D3C350" w:rsidR="00761651" w:rsidRDefault="00D47AB0" w:rsidP="001D0774">
      <w:pPr>
        <w:pStyle w:val="Listeavsnitt"/>
        <w:numPr>
          <w:ilvl w:val="0"/>
          <w:numId w:val="8"/>
        </w:numPr>
        <w:rPr>
          <w:rFonts w:ascii="Garamond" w:hAnsi="Garamond"/>
          <w:sz w:val="24"/>
          <w:szCs w:val="24"/>
        </w:rPr>
      </w:pPr>
      <w:r>
        <w:rPr>
          <w:rFonts w:ascii="Garamond" w:hAnsi="Garamond"/>
          <w:sz w:val="24"/>
          <w:szCs w:val="24"/>
        </w:rPr>
        <w:t>At vi har barnets behov i fokus.</w:t>
      </w:r>
    </w:p>
    <w:p w14:paraId="1EF8BCAA" w14:textId="778AD36E" w:rsidR="00D47AB0" w:rsidRDefault="00D47AB0" w:rsidP="001D0774">
      <w:pPr>
        <w:pStyle w:val="Listeavsnitt"/>
        <w:numPr>
          <w:ilvl w:val="0"/>
          <w:numId w:val="8"/>
        </w:numPr>
        <w:rPr>
          <w:rFonts w:ascii="Garamond" w:hAnsi="Garamond"/>
          <w:sz w:val="24"/>
          <w:szCs w:val="24"/>
        </w:rPr>
      </w:pPr>
      <w:r>
        <w:rPr>
          <w:rFonts w:ascii="Garamond" w:hAnsi="Garamond"/>
          <w:sz w:val="24"/>
          <w:szCs w:val="24"/>
        </w:rPr>
        <w:t>At vi legg til rette for gode opplevingar på SFO.</w:t>
      </w:r>
    </w:p>
    <w:p w14:paraId="23DE1946" w14:textId="6B81F59B" w:rsidR="00D47AB0" w:rsidRDefault="00D47AB0" w:rsidP="001D0774">
      <w:pPr>
        <w:pStyle w:val="Listeavsnitt"/>
        <w:numPr>
          <w:ilvl w:val="0"/>
          <w:numId w:val="8"/>
        </w:numPr>
        <w:rPr>
          <w:rFonts w:ascii="Garamond" w:hAnsi="Garamond"/>
          <w:sz w:val="24"/>
          <w:szCs w:val="24"/>
        </w:rPr>
      </w:pPr>
      <w:r>
        <w:rPr>
          <w:rFonts w:ascii="Garamond" w:hAnsi="Garamond"/>
          <w:sz w:val="24"/>
          <w:szCs w:val="24"/>
        </w:rPr>
        <w:t>At vi ser alle barna</w:t>
      </w:r>
      <w:r w:rsidR="00360CD3">
        <w:rPr>
          <w:rFonts w:ascii="Garamond" w:hAnsi="Garamond"/>
          <w:sz w:val="24"/>
          <w:szCs w:val="24"/>
        </w:rPr>
        <w:t xml:space="preserve">, høyrer på dei og tek dei på alvor. </w:t>
      </w:r>
    </w:p>
    <w:p w14:paraId="73B83464" w14:textId="36AEAE59" w:rsidR="00360CD3" w:rsidRDefault="00360CD3" w:rsidP="001D0774">
      <w:pPr>
        <w:pStyle w:val="Listeavsnitt"/>
        <w:numPr>
          <w:ilvl w:val="0"/>
          <w:numId w:val="8"/>
        </w:numPr>
        <w:rPr>
          <w:rFonts w:ascii="Garamond" w:hAnsi="Garamond"/>
          <w:sz w:val="24"/>
          <w:szCs w:val="24"/>
        </w:rPr>
      </w:pPr>
      <w:r>
        <w:rPr>
          <w:rFonts w:ascii="Garamond" w:hAnsi="Garamond"/>
          <w:sz w:val="24"/>
          <w:szCs w:val="24"/>
        </w:rPr>
        <w:t xml:space="preserve">At vi tek kontakt dersom det oppstår noko og at vi informerer ved henting dersom ting har skjedd. </w:t>
      </w:r>
    </w:p>
    <w:p w14:paraId="02804FF7" w14:textId="548DCEB1" w:rsidR="00CA2433" w:rsidRPr="00D43396" w:rsidRDefault="00261F75" w:rsidP="00CA2433">
      <w:pPr>
        <w:pStyle w:val="Listeavsnitt"/>
        <w:numPr>
          <w:ilvl w:val="0"/>
          <w:numId w:val="8"/>
        </w:numPr>
        <w:rPr>
          <w:rFonts w:ascii="Garamond" w:hAnsi="Garamond"/>
          <w:sz w:val="24"/>
          <w:szCs w:val="24"/>
        </w:rPr>
      </w:pPr>
      <w:r>
        <w:rPr>
          <w:rFonts w:ascii="Garamond" w:hAnsi="Garamond"/>
          <w:sz w:val="24"/>
          <w:szCs w:val="24"/>
        </w:rPr>
        <w:t>A</w:t>
      </w:r>
      <w:r w:rsidR="00D43396" w:rsidRPr="00D43396">
        <w:rPr>
          <w:rFonts w:ascii="Garamond" w:hAnsi="Garamond"/>
          <w:sz w:val="24"/>
          <w:szCs w:val="24"/>
        </w:rPr>
        <w:t>t vi har gode rutinar for overgangar i SFO.</w:t>
      </w:r>
    </w:p>
    <w:p w14:paraId="0F886591" w14:textId="410A4FA3" w:rsidR="00CA2433" w:rsidRDefault="00CA2433" w:rsidP="00D9112C">
      <w:pPr>
        <w:pStyle w:val="Overskrift1"/>
      </w:pPr>
      <w:bookmarkStart w:id="10" w:name="_Toc84841368"/>
      <w:r>
        <w:lastRenderedPageBreak/>
        <w:t>Dette forventar vi av foreldre</w:t>
      </w:r>
      <w:bookmarkEnd w:id="10"/>
    </w:p>
    <w:p w14:paraId="439DFE8D" w14:textId="39B53BD4" w:rsidR="00D43396" w:rsidRDefault="00256079" w:rsidP="00D43396">
      <w:pPr>
        <w:pStyle w:val="Listeavsnitt"/>
        <w:numPr>
          <w:ilvl w:val="0"/>
          <w:numId w:val="9"/>
        </w:numPr>
        <w:rPr>
          <w:rFonts w:ascii="Garamond" w:hAnsi="Garamond"/>
          <w:sz w:val="24"/>
          <w:szCs w:val="24"/>
        </w:rPr>
      </w:pPr>
      <w:r>
        <w:rPr>
          <w:rFonts w:ascii="Garamond" w:hAnsi="Garamond"/>
          <w:sz w:val="24"/>
          <w:szCs w:val="24"/>
        </w:rPr>
        <w:t>At de sendar med barnet ekstra skift og mat til SFO.</w:t>
      </w:r>
    </w:p>
    <w:p w14:paraId="78C5059C" w14:textId="76200ECA" w:rsidR="00256079" w:rsidRDefault="00256079" w:rsidP="00D43396">
      <w:pPr>
        <w:pStyle w:val="Listeavsnitt"/>
        <w:numPr>
          <w:ilvl w:val="0"/>
          <w:numId w:val="9"/>
        </w:numPr>
        <w:rPr>
          <w:rFonts w:ascii="Garamond" w:hAnsi="Garamond"/>
          <w:sz w:val="24"/>
          <w:szCs w:val="24"/>
        </w:rPr>
      </w:pPr>
      <w:r>
        <w:rPr>
          <w:rFonts w:ascii="Garamond" w:hAnsi="Garamond"/>
          <w:sz w:val="24"/>
          <w:szCs w:val="24"/>
        </w:rPr>
        <w:t xml:space="preserve">At de varslar oss på SFO dersom det er spesielle omsyn vi må ta. </w:t>
      </w:r>
    </w:p>
    <w:p w14:paraId="46E45C2F" w14:textId="576B4655" w:rsidR="00B576B6" w:rsidRDefault="00B576B6" w:rsidP="00D43396">
      <w:pPr>
        <w:pStyle w:val="Listeavsnitt"/>
        <w:numPr>
          <w:ilvl w:val="0"/>
          <w:numId w:val="9"/>
        </w:numPr>
        <w:rPr>
          <w:rFonts w:ascii="Garamond" w:hAnsi="Garamond"/>
          <w:sz w:val="24"/>
          <w:szCs w:val="24"/>
        </w:rPr>
      </w:pPr>
      <w:r>
        <w:rPr>
          <w:rFonts w:ascii="Garamond" w:hAnsi="Garamond"/>
          <w:sz w:val="24"/>
          <w:szCs w:val="24"/>
        </w:rPr>
        <w:t xml:space="preserve">At de held oss oppdaterte dersom rutinane kring henting blir endra. </w:t>
      </w:r>
    </w:p>
    <w:p w14:paraId="49760564" w14:textId="0CE46302" w:rsidR="00B576B6" w:rsidRDefault="00B576B6" w:rsidP="00D43396">
      <w:pPr>
        <w:pStyle w:val="Listeavsnitt"/>
        <w:numPr>
          <w:ilvl w:val="0"/>
          <w:numId w:val="9"/>
        </w:numPr>
        <w:rPr>
          <w:rFonts w:ascii="Garamond" w:hAnsi="Garamond"/>
          <w:sz w:val="24"/>
          <w:szCs w:val="24"/>
        </w:rPr>
      </w:pPr>
      <w:r>
        <w:rPr>
          <w:rFonts w:ascii="Garamond" w:hAnsi="Garamond"/>
          <w:sz w:val="24"/>
          <w:szCs w:val="24"/>
        </w:rPr>
        <w:t>At de følgjer opp SFO-tilbodet de har via Visma Flyt Skole (</w:t>
      </w:r>
      <w:hyperlink r:id="rId9" w:history="1">
        <w:r w:rsidR="005942D0" w:rsidRPr="007663AD">
          <w:rPr>
            <w:rStyle w:val="Hyperkobling"/>
            <w:rFonts w:ascii="Garamond" w:hAnsi="Garamond"/>
            <w:sz w:val="24"/>
            <w:szCs w:val="24"/>
          </w:rPr>
          <w:t>https://skole.visma.com/vaga</w:t>
        </w:r>
      </w:hyperlink>
      <w:r w:rsidR="00C02BFA">
        <w:rPr>
          <w:rFonts w:ascii="Garamond" w:hAnsi="Garamond"/>
          <w:sz w:val="24"/>
          <w:szCs w:val="24"/>
        </w:rPr>
        <w:t>)</w:t>
      </w:r>
    </w:p>
    <w:p w14:paraId="30B6F601" w14:textId="1F504769" w:rsidR="00C02BFA" w:rsidRDefault="00C02BFA" w:rsidP="00D43396">
      <w:pPr>
        <w:pStyle w:val="Listeavsnitt"/>
        <w:numPr>
          <w:ilvl w:val="0"/>
          <w:numId w:val="9"/>
        </w:numPr>
        <w:rPr>
          <w:rFonts w:ascii="Garamond" w:hAnsi="Garamond"/>
          <w:sz w:val="24"/>
          <w:szCs w:val="24"/>
        </w:rPr>
      </w:pPr>
      <w:r>
        <w:rPr>
          <w:rFonts w:ascii="Garamond" w:hAnsi="Garamond"/>
          <w:sz w:val="24"/>
          <w:szCs w:val="24"/>
        </w:rPr>
        <w:t>At de tek kontakt med ein i personalet når de hentar barnet på SFO slik at vi veit at barnet er henta.</w:t>
      </w:r>
    </w:p>
    <w:p w14:paraId="65D03885" w14:textId="6FFF1246" w:rsidR="00C02BFA" w:rsidRDefault="00C02BFA" w:rsidP="00D43396">
      <w:pPr>
        <w:pStyle w:val="Listeavsnitt"/>
        <w:numPr>
          <w:ilvl w:val="0"/>
          <w:numId w:val="9"/>
        </w:numPr>
        <w:rPr>
          <w:rFonts w:ascii="Garamond" w:hAnsi="Garamond"/>
          <w:sz w:val="24"/>
          <w:szCs w:val="24"/>
        </w:rPr>
      </w:pPr>
      <w:r>
        <w:rPr>
          <w:rFonts w:ascii="Garamond" w:hAnsi="Garamond"/>
          <w:sz w:val="24"/>
          <w:szCs w:val="24"/>
        </w:rPr>
        <w:t xml:space="preserve">At de varslar frå dersom andre enn foreldre skal hente barnet på SFO. </w:t>
      </w:r>
    </w:p>
    <w:p w14:paraId="276D0529" w14:textId="708A48A7" w:rsidR="004A197E" w:rsidRPr="00D43396" w:rsidRDefault="004A197E" w:rsidP="00D43396">
      <w:pPr>
        <w:pStyle w:val="Listeavsnitt"/>
        <w:numPr>
          <w:ilvl w:val="0"/>
          <w:numId w:val="9"/>
        </w:numPr>
        <w:rPr>
          <w:rFonts w:ascii="Garamond" w:hAnsi="Garamond"/>
          <w:sz w:val="24"/>
          <w:szCs w:val="24"/>
        </w:rPr>
      </w:pPr>
      <w:r>
        <w:rPr>
          <w:rFonts w:ascii="Garamond" w:hAnsi="Garamond"/>
          <w:sz w:val="24"/>
          <w:szCs w:val="24"/>
        </w:rPr>
        <w:t xml:space="preserve">At de følgjer med på informasjon som kjem ut frå SFO; e-post kvar veke frå rektor, plan for onsdagane som blir sendt heim kvar månad og eventuelle oppslag i gangen ved SFO. </w:t>
      </w:r>
    </w:p>
    <w:p w14:paraId="66C0DCF0" w14:textId="217BD012" w:rsidR="00470DA7" w:rsidRDefault="00470DA7" w:rsidP="00D9112C">
      <w:pPr>
        <w:pStyle w:val="Overskrift1"/>
      </w:pPr>
      <w:bookmarkStart w:id="11" w:name="_Toc84841369"/>
      <w:r>
        <w:t>Tilsette</w:t>
      </w:r>
      <w:r w:rsidR="00CA2433">
        <w:t xml:space="preserve"> 2021/2022</w:t>
      </w:r>
      <w:bookmarkEnd w:id="11"/>
    </w:p>
    <w:tbl>
      <w:tblPr>
        <w:tblStyle w:val="Tabellrutenett"/>
        <w:tblW w:w="0" w:type="auto"/>
        <w:tblLook w:val="04A0" w:firstRow="1" w:lastRow="0" w:firstColumn="1" w:lastColumn="0" w:noHBand="0" w:noVBand="1"/>
      </w:tblPr>
      <w:tblGrid>
        <w:gridCol w:w="2265"/>
        <w:gridCol w:w="2265"/>
        <w:gridCol w:w="2266"/>
        <w:gridCol w:w="2266"/>
      </w:tblGrid>
      <w:tr w:rsidR="00701086" w14:paraId="0E074645" w14:textId="77777777" w:rsidTr="00701086">
        <w:tc>
          <w:tcPr>
            <w:tcW w:w="2265" w:type="dxa"/>
          </w:tcPr>
          <w:p w14:paraId="471A72F4" w14:textId="77777777" w:rsidR="00AA5DA8" w:rsidRDefault="00701086" w:rsidP="00AA5DA8">
            <w:pPr>
              <w:rPr>
                <w:rFonts w:ascii="Garamond" w:hAnsi="Garamond"/>
                <w:sz w:val="24"/>
                <w:szCs w:val="24"/>
              </w:rPr>
            </w:pPr>
            <w:r>
              <w:rPr>
                <w:rFonts w:ascii="Garamond" w:hAnsi="Garamond"/>
                <w:sz w:val="24"/>
                <w:szCs w:val="24"/>
              </w:rPr>
              <w:t xml:space="preserve">Anne Randi Moen: </w:t>
            </w:r>
          </w:p>
          <w:p w14:paraId="3B4EB240" w14:textId="2201B6E3" w:rsidR="00AA5DA8" w:rsidRDefault="008C2F09" w:rsidP="008C2F09">
            <w:pPr>
              <w:jc w:val="center"/>
              <w:rPr>
                <w:rFonts w:ascii="Garamond" w:hAnsi="Garamond"/>
                <w:sz w:val="24"/>
                <w:szCs w:val="24"/>
              </w:rPr>
            </w:pPr>
            <w:r>
              <w:rPr>
                <w:noProof/>
              </w:rPr>
              <w:drawing>
                <wp:inline distT="0" distB="0" distL="0" distR="0" wp14:anchorId="16266B30" wp14:editId="0E16B288">
                  <wp:extent cx="723900" cy="1085850"/>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7628" cy="1091442"/>
                          </a:xfrm>
                          <a:prstGeom prst="rect">
                            <a:avLst/>
                          </a:prstGeom>
                          <a:noFill/>
                          <a:ln>
                            <a:noFill/>
                          </a:ln>
                        </pic:spPr>
                      </pic:pic>
                    </a:graphicData>
                  </a:graphic>
                </wp:inline>
              </w:drawing>
            </w:r>
          </w:p>
          <w:p w14:paraId="069E7E05" w14:textId="5CB8DEF8" w:rsidR="00AA5DA8" w:rsidRDefault="00701086" w:rsidP="00AA5DA8">
            <w:pPr>
              <w:rPr>
                <w:rFonts w:ascii="Garamond" w:hAnsi="Garamond"/>
                <w:sz w:val="24"/>
                <w:szCs w:val="24"/>
              </w:rPr>
            </w:pPr>
            <w:r>
              <w:rPr>
                <w:rFonts w:ascii="Garamond" w:hAnsi="Garamond"/>
                <w:sz w:val="24"/>
                <w:szCs w:val="24"/>
              </w:rPr>
              <w:t>dagleg leiar SFO</w:t>
            </w:r>
          </w:p>
        </w:tc>
        <w:tc>
          <w:tcPr>
            <w:tcW w:w="2265" w:type="dxa"/>
          </w:tcPr>
          <w:p w14:paraId="00AB5BA7" w14:textId="77777777" w:rsidR="00701086" w:rsidRDefault="00701086" w:rsidP="002222C0">
            <w:pPr>
              <w:rPr>
                <w:rFonts w:ascii="Garamond" w:hAnsi="Garamond"/>
                <w:sz w:val="24"/>
                <w:szCs w:val="24"/>
              </w:rPr>
            </w:pPr>
            <w:r>
              <w:rPr>
                <w:rFonts w:ascii="Garamond" w:hAnsi="Garamond"/>
                <w:sz w:val="24"/>
                <w:szCs w:val="24"/>
              </w:rPr>
              <w:t>Eva Melby</w:t>
            </w:r>
          </w:p>
          <w:p w14:paraId="0955291C" w14:textId="3BB55089" w:rsidR="008C2F09" w:rsidRDefault="00402051" w:rsidP="00402051">
            <w:pPr>
              <w:jc w:val="center"/>
              <w:rPr>
                <w:rFonts w:ascii="Garamond" w:hAnsi="Garamond"/>
                <w:sz w:val="24"/>
                <w:szCs w:val="24"/>
              </w:rPr>
            </w:pPr>
            <w:r>
              <w:rPr>
                <w:noProof/>
              </w:rPr>
              <w:drawing>
                <wp:inline distT="0" distB="0" distL="0" distR="0" wp14:anchorId="7E4FFCC4" wp14:editId="7BB93C14">
                  <wp:extent cx="723900" cy="1085850"/>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5475" cy="1088213"/>
                          </a:xfrm>
                          <a:prstGeom prst="rect">
                            <a:avLst/>
                          </a:prstGeom>
                          <a:noFill/>
                          <a:ln>
                            <a:noFill/>
                          </a:ln>
                        </pic:spPr>
                      </pic:pic>
                    </a:graphicData>
                  </a:graphic>
                </wp:inline>
              </w:drawing>
            </w:r>
          </w:p>
        </w:tc>
        <w:tc>
          <w:tcPr>
            <w:tcW w:w="2266" w:type="dxa"/>
          </w:tcPr>
          <w:p w14:paraId="7853DA0C" w14:textId="77777777" w:rsidR="00701086" w:rsidRDefault="00701086" w:rsidP="002222C0">
            <w:pPr>
              <w:rPr>
                <w:rFonts w:ascii="Garamond" w:hAnsi="Garamond"/>
                <w:sz w:val="24"/>
                <w:szCs w:val="24"/>
              </w:rPr>
            </w:pPr>
            <w:r>
              <w:rPr>
                <w:rFonts w:ascii="Garamond" w:hAnsi="Garamond"/>
                <w:sz w:val="24"/>
                <w:szCs w:val="24"/>
              </w:rPr>
              <w:t>Tone Bergli</w:t>
            </w:r>
          </w:p>
          <w:p w14:paraId="2316DFDB" w14:textId="0A6CB0F2" w:rsidR="00402051" w:rsidRDefault="00402051" w:rsidP="00402051">
            <w:pPr>
              <w:jc w:val="center"/>
              <w:rPr>
                <w:rFonts w:ascii="Garamond" w:hAnsi="Garamond"/>
                <w:sz w:val="24"/>
                <w:szCs w:val="24"/>
              </w:rPr>
            </w:pPr>
            <w:r>
              <w:rPr>
                <w:noProof/>
              </w:rPr>
              <w:drawing>
                <wp:inline distT="0" distB="0" distL="0" distR="0" wp14:anchorId="14779663" wp14:editId="2CA328CC">
                  <wp:extent cx="733425" cy="1100138"/>
                  <wp:effectExtent l="0" t="0" r="0" b="508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36383" cy="1104575"/>
                          </a:xfrm>
                          <a:prstGeom prst="rect">
                            <a:avLst/>
                          </a:prstGeom>
                          <a:noFill/>
                          <a:ln>
                            <a:noFill/>
                          </a:ln>
                        </pic:spPr>
                      </pic:pic>
                    </a:graphicData>
                  </a:graphic>
                </wp:inline>
              </w:drawing>
            </w:r>
          </w:p>
        </w:tc>
        <w:tc>
          <w:tcPr>
            <w:tcW w:w="2266" w:type="dxa"/>
          </w:tcPr>
          <w:p w14:paraId="40C6EDA1" w14:textId="77777777" w:rsidR="00701086" w:rsidRDefault="00701086" w:rsidP="002222C0">
            <w:pPr>
              <w:rPr>
                <w:rFonts w:ascii="Garamond" w:hAnsi="Garamond"/>
                <w:sz w:val="24"/>
                <w:szCs w:val="24"/>
              </w:rPr>
            </w:pPr>
            <w:r>
              <w:rPr>
                <w:rFonts w:ascii="Garamond" w:hAnsi="Garamond"/>
                <w:sz w:val="24"/>
                <w:szCs w:val="24"/>
              </w:rPr>
              <w:t>Marit Synnøve Myrhaug</w:t>
            </w:r>
          </w:p>
          <w:p w14:paraId="3F968F61" w14:textId="16A44E65" w:rsidR="00402051" w:rsidRDefault="00BD1AE0" w:rsidP="00402051">
            <w:pPr>
              <w:jc w:val="center"/>
              <w:rPr>
                <w:rFonts w:ascii="Garamond" w:hAnsi="Garamond"/>
                <w:sz w:val="24"/>
                <w:szCs w:val="24"/>
              </w:rPr>
            </w:pPr>
            <w:r>
              <w:rPr>
                <w:noProof/>
              </w:rPr>
              <w:drawing>
                <wp:inline distT="0" distB="0" distL="0" distR="0" wp14:anchorId="2A49FCD0" wp14:editId="3D7BC778">
                  <wp:extent cx="714375" cy="1071563"/>
                  <wp:effectExtent l="0" t="0" r="0" b="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19819" cy="1079728"/>
                          </a:xfrm>
                          <a:prstGeom prst="rect">
                            <a:avLst/>
                          </a:prstGeom>
                          <a:noFill/>
                          <a:ln>
                            <a:noFill/>
                          </a:ln>
                        </pic:spPr>
                      </pic:pic>
                    </a:graphicData>
                  </a:graphic>
                </wp:inline>
              </w:drawing>
            </w:r>
          </w:p>
        </w:tc>
      </w:tr>
      <w:tr w:rsidR="00701086" w14:paraId="26AF1023" w14:textId="77777777" w:rsidTr="00701086">
        <w:tc>
          <w:tcPr>
            <w:tcW w:w="2265" w:type="dxa"/>
          </w:tcPr>
          <w:p w14:paraId="272C14FA" w14:textId="77777777" w:rsidR="00701086" w:rsidRDefault="00701086" w:rsidP="002222C0">
            <w:pPr>
              <w:rPr>
                <w:rFonts w:ascii="Garamond" w:hAnsi="Garamond"/>
                <w:sz w:val="24"/>
                <w:szCs w:val="24"/>
              </w:rPr>
            </w:pPr>
            <w:r>
              <w:rPr>
                <w:rFonts w:ascii="Garamond" w:hAnsi="Garamond"/>
                <w:sz w:val="24"/>
                <w:szCs w:val="24"/>
              </w:rPr>
              <w:t>Ragnhild Stadeløkken</w:t>
            </w:r>
          </w:p>
          <w:p w14:paraId="481F8A3A" w14:textId="77C5506C" w:rsidR="00BD1AE0" w:rsidRDefault="00FA1F71" w:rsidP="00BD1AE0">
            <w:pPr>
              <w:jc w:val="center"/>
              <w:rPr>
                <w:rFonts w:ascii="Garamond" w:hAnsi="Garamond"/>
                <w:sz w:val="24"/>
                <w:szCs w:val="24"/>
              </w:rPr>
            </w:pPr>
            <w:r>
              <w:rPr>
                <w:noProof/>
              </w:rPr>
              <w:drawing>
                <wp:inline distT="0" distB="0" distL="0" distR="0" wp14:anchorId="59F0B5D9" wp14:editId="78C22C88">
                  <wp:extent cx="742950" cy="1114425"/>
                  <wp:effectExtent l="0" t="0" r="0" b="9525"/>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6431" cy="1119647"/>
                          </a:xfrm>
                          <a:prstGeom prst="rect">
                            <a:avLst/>
                          </a:prstGeom>
                          <a:noFill/>
                          <a:ln>
                            <a:noFill/>
                          </a:ln>
                        </pic:spPr>
                      </pic:pic>
                    </a:graphicData>
                  </a:graphic>
                </wp:inline>
              </w:drawing>
            </w:r>
          </w:p>
        </w:tc>
        <w:tc>
          <w:tcPr>
            <w:tcW w:w="2265" w:type="dxa"/>
          </w:tcPr>
          <w:p w14:paraId="67AF7175" w14:textId="77777777" w:rsidR="00701086" w:rsidRDefault="00701086" w:rsidP="002222C0">
            <w:pPr>
              <w:rPr>
                <w:rFonts w:ascii="Garamond" w:hAnsi="Garamond"/>
                <w:sz w:val="24"/>
                <w:szCs w:val="24"/>
              </w:rPr>
            </w:pPr>
            <w:r>
              <w:rPr>
                <w:rFonts w:ascii="Garamond" w:hAnsi="Garamond"/>
                <w:sz w:val="24"/>
                <w:szCs w:val="24"/>
              </w:rPr>
              <w:t>Giday Yoseph</w:t>
            </w:r>
          </w:p>
          <w:p w14:paraId="7D069FA5" w14:textId="0DBBA4B5" w:rsidR="00FA1F71" w:rsidRDefault="00FA1F71" w:rsidP="00FA1F71">
            <w:pPr>
              <w:jc w:val="center"/>
              <w:rPr>
                <w:rFonts w:ascii="Garamond" w:hAnsi="Garamond"/>
                <w:sz w:val="24"/>
                <w:szCs w:val="24"/>
              </w:rPr>
            </w:pPr>
            <w:r>
              <w:rPr>
                <w:noProof/>
              </w:rPr>
              <w:drawing>
                <wp:inline distT="0" distB="0" distL="0" distR="0" wp14:anchorId="01617D6E" wp14:editId="3B96DB67">
                  <wp:extent cx="752475" cy="1128713"/>
                  <wp:effectExtent l="0" t="0" r="0" b="0"/>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55982" cy="1133973"/>
                          </a:xfrm>
                          <a:prstGeom prst="rect">
                            <a:avLst/>
                          </a:prstGeom>
                          <a:noFill/>
                          <a:ln>
                            <a:noFill/>
                          </a:ln>
                        </pic:spPr>
                      </pic:pic>
                    </a:graphicData>
                  </a:graphic>
                </wp:inline>
              </w:drawing>
            </w:r>
          </w:p>
        </w:tc>
        <w:tc>
          <w:tcPr>
            <w:tcW w:w="2266" w:type="dxa"/>
          </w:tcPr>
          <w:p w14:paraId="02276F36" w14:textId="0CB5724A" w:rsidR="00701086" w:rsidRDefault="00701086" w:rsidP="002222C0">
            <w:pPr>
              <w:rPr>
                <w:rFonts w:ascii="Garamond" w:hAnsi="Garamond"/>
                <w:sz w:val="24"/>
                <w:szCs w:val="24"/>
              </w:rPr>
            </w:pPr>
            <w:r>
              <w:rPr>
                <w:rFonts w:ascii="Garamond" w:hAnsi="Garamond"/>
                <w:sz w:val="24"/>
                <w:szCs w:val="24"/>
              </w:rPr>
              <w:t>Gunn Berit Aasheim</w:t>
            </w:r>
          </w:p>
        </w:tc>
        <w:tc>
          <w:tcPr>
            <w:tcW w:w="2266" w:type="dxa"/>
          </w:tcPr>
          <w:p w14:paraId="0B15FDC6" w14:textId="77777777" w:rsidR="00701086" w:rsidRDefault="00701086" w:rsidP="002222C0">
            <w:pPr>
              <w:rPr>
                <w:rFonts w:ascii="Garamond" w:hAnsi="Garamond"/>
                <w:sz w:val="24"/>
                <w:szCs w:val="24"/>
              </w:rPr>
            </w:pPr>
            <w:r>
              <w:rPr>
                <w:rFonts w:ascii="Garamond" w:hAnsi="Garamond"/>
                <w:sz w:val="24"/>
                <w:szCs w:val="24"/>
              </w:rPr>
              <w:t>Anita Hølmo, rektor og det overordna ansvaret.</w:t>
            </w:r>
          </w:p>
          <w:p w14:paraId="3DE21E3E" w14:textId="0284057C" w:rsidR="00B54419" w:rsidRDefault="00B54419" w:rsidP="00B54419">
            <w:pPr>
              <w:jc w:val="center"/>
              <w:rPr>
                <w:rFonts w:ascii="Garamond" w:hAnsi="Garamond"/>
                <w:sz w:val="24"/>
                <w:szCs w:val="24"/>
              </w:rPr>
            </w:pPr>
            <w:r>
              <w:rPr>
                <w:noProof/>
              </w:rPr>
              <w:drawing>
                <wp:inline distT="0" distB="0" distL="0" distR="0" wp14:anchorId="31CB2CDB" wp14:editId="0DF2D0D8">
                  <wp:extent cx="685800" cy="1028700"/>
                  <wp:effectExtent l="0" t="0" r="0" b="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87961" cy="1031942"/>
                          </a:xfrm>
                          <a:prstGeom prst="rect">
                            <a:avLst/>
                          </a:prstGeom>
                          <a:noFill/>
                          <a:ln>
                            <a:noFill/>
                          </a:ln>
                        </pic:spPr>
                      </pic:pic>
                    </a:graphicData>
                  </a:graphic>
                </wp:inline>
              </w:drawing>
            </w:r>
          </w:p>
        </w:tc>
      </w:tr>
    </w:tbl>
    <w:p w14:paraId="78B31F86" w14:textId="2B1F0CE7" w:rsidR="005D1C9C" w:rsidRDefault="00D60C22" w:rsidP="002222C0">
      <w:pPr>
        <w:rPr>
          <w:rFonts w:ascii="Garamond" w:hAnsi="Garamond"/>
          <w:sz w:val="24"/>
          <w:szCs w:val="24"/>
        </w:rPr>
      </w:pPr>
      <w:r>
        <w:rPr>
          <w:rFonts w:ascii="Garamond" w:hAnsi="Garamond"/>
          <w:sz w:val="24"/>
          <w:szCs w:val="24"/>
        </w:rPr>
        <w:tab/>
      </w:r>
      <w:r w:rsidR="005D1C9C">
        <w:rPr>
          <w:rFonts w:ascii="Garamond" w:hAnsi="Garamond"/>
          <w:sz w:val="24"/>
          <w:szCs w:val="24"/>
        </w:rPr>
        <w:tab/>
        <w:t xml:space="preserve"> </w:t>
      </w:r>
    </w:p>
    <w:p w14:paraId="7D95E6ED" w14:textId="49202AB1" w:rsidR="00470DA7" w:rsidRDefault="00470DA7" w:rsidP="00D9112C">
      <w:pPr>
        <w:pStyle w:val="Overskrift1"/>
      </w:pPr>
      <w:bookmarkStart w:id="12" w:name="_Toc84841370"/>
      <w:r>
        <w:t>Rutinar og reglar</w:t>
      </w:r>
      <w:bookmarkEnd w:id="12"/>
    </w:p>
    <w:p w14:paraId="72129D44" w14:textId="14EB03A2" w:rsidR="00470DA7" w:rsidRDefault="00FA68A6" w:rsidP="00FA68A6">
      <w:pPr>
        <w:pStyle w:val="Listeavsnitt"/>
        <w:numPr>
          <w:ilvl w:val="0"/>
          <w:numId w:val="10"/>
        </w:numPr>
        <w:rPr>
          <w:rFonts w:ascii="Garamond" w:hAnsi="Garamond"/>
          <w:sz w:val="24"/>
          <w:szCs w:val="24"/>
        </w:rPr>
      </w:pPr>
      <w:r>
        <w:rPr>
          <w:rFonts w:ascii="Garamond" w:hAnsi="Garamond"/>
          <w:sz w:val="24"/>
          <w:szCs w:val="24"/>
        </w:rPr>
        <w:t>Etter skuletid:</w:t>
      </w:r>
    </w:p>
    <w:p w14:paraId="16F71693" w14:textId="06335EA5" w:rsidR="00FA68A6" w:rsidRDefault="00FA68A6" w:rsidP="00FA68A6">
      <w:pPr>
        <w:pStyle w:val="Listeavsnitt"/>
        <w:rPr>
          <w:rFonts w:ascii="Garamond" w:hAnsi="Garamond"/>
          <w:sz w:val="24"/>
          <w:szCs w:val="24"/>
        </w:rPr>
      </w:pPr>
      <w:r>
        <w:rPr>
          <w:rFonts w:ascii="Garamond" w:hAnsi="Garamond"/>
          <w:sz w:val="24"/>
          <w:szCs w:val="24"/>
        </w:rPr>
        <w:t xml:space="preserve">Elevane et mat på sine klasserom med ein vaksen frå SFO til stades. </w:t>
      </w:r>
    </w:p>
    <w:p w14:paraId="7BC2A65F" w14:textId="07EC0172" w:rsidR="00C234FD" w:rsidRDefault="00C234FD" w:rsidP="00FA68A6">
      <w:pPr>
        <w:pStyle w:val="Listeavsnitt"/>
        <w:rPr>
          <w:rFonts w:ascii="Garamond" w:hAnsi="Garamond"/>
          <w:sz w:val="24"/>
          <w:szCs w:val="24"/>
        </w:rPr>
      </w:pPr>
      <w:r>
        <w:rPr>
          <w:rFonts w:ascii="Garamond" w:hAnsi="Garamond"/>
          <w:sz w:val="24"/>
          <w:szCs w:val="24"/>
        </w:rPr>
        <w:t xml:space="preserve">Når dei har ete ferdig, får dei anten gå ut og leike eller dei får gå inn på SFO-rom som er klargjort av personalet. </w:t>
      </w:r>
    </w:p>
    <w:p w14:paraId="040023CC" w14:textId="7FB4AE47" w:rsidR="00E16D0B" w:rsidRDefault="00FF557E" w:rsidP="00FA68A6">
      <w:pPr>
        <w:pStyle w:val="Listeavsnitt"/>
        <w:rPr>
          <w:rFonts w:ascii="Garamond" w:hAnsi="Garamond"/>
          <w:sz w:val="24"/>
          <w:szCs w:val="24"/>
        </w:rPr>
      </w:pPr>
      <w:r>
        <w:rPr>
          <w:rFonts w:ascii="Garamond" w:hAnsi="Garamond"/>
          <w:sz w:val="24"/>
          <w:szCs w:val="24"/>
        </w:rPr>
        <w:t xml:space="preserve">Barna skal rydde nokre leiker etter seg før dei går heim. </w:t>
      </w:r>
    </w:p>
    <w:p w14:paraId="518EDCB1" w14:textId="2B18FF8F" w:rsidR="00917C15" w:rsidRDefault="00917C15" w:rsidP="00FA68A6">
      <w:pPr>
        <w:pStyle w:val="Listeavsnitt"/>
        <w:rPr>
          <w:rFonts w:ascii="Garamond" w:hAnsi="Garamond"/>
          <w:sz w:val="24"/>
          <w:szCs w:val="24"/>
        </w:rPr>
      </w:pPr>
      <w:r>
        <w:rPr>
          <w:rFonts w:ascii="Garamond" w:hAnsi="Garamond"/>
          <w:sz w:val="24"/>
          <w:szCs w:val="24"/>
        </w:rPr>
        <w:t>Dei vaksne er tett på i leiken ute.</w:t>
      </w:r>
    </w:p>
    <w:p w14:paraId="737878CF" w14:textId="1F523ABC" w:rsidR="00FA68A6" w:rsidRDefault="00FA68A6" w:rsidP="00FA68A6">
      <w:pPr>
        <w:pStyle w:val="Listeavsnitt"/>
        <w:numPr>
          <w:ilvl w:val="0"/>
          <w:numId w:val="10"/>
        </w:numPr>
        <w:rPr>
          <w:rFonts w:ascii="Garamond" w:hAnsi="Garamond"/>
          <w:sz w:val="24"/>
          <w:szCs w:val="24"/>
        </w:rPr>
      </w:pPr>
      <w:r>
        <w:rPr>
          <w:rFonts w:ascii="Garamond" w:hAnsi="Garamond"/>
          <w:sz w:val="24"/>
          <w:szCs w:val="24"/>
        </w:rPr>
        <w:t>Heildag onsdagar</w:t>
      </w:r>
      <w:r w:rsidR="00D83047">
        <w:rPr>
          <w:rFonts w:ascii="Garamond" w:hAnsi="Garamond"/>
          <w:sz w:val="24"/>
          <w:szCs w:val="24"/>
        </w:rPr>
        <w:t xml:space="preserve"> - turdagar</w:t>
      </w:r>
      <w:r>
        <w:rPr>
          <w:rFonts w:ascii="Garamond" w:hAnsi="Garamond"/>
          <w:sz w:val="24"/>
          <w:szCs w:val="24"/>
        </w:rPr>
        <w:t>:</w:t>
      </w:r>
    </w:p>
    <w:p w14:paraId="16A7D49B" w14:textId="13DA743E" w:rsidR="00917C15" w:rsidRDefault="00917C15" w:rsidP="00917C15">
      <w:pPr>
        <w:pStyle w:val="Listeavsnitt"/>
        <w:rPr>
          <w:rFonts w:ascii="Garamond" w:hAnsi="Garamond"/>
          <w:sz w:val="24"/>
          <w:szCs w:val="24"/>
        </w:rPr>
      </w:pPr>
      <w:r>
        <w:rPr>
          <w:rFonts w:ascii="Garamond" w:hAnsi="Garamond"/>
          <w:sz w:val="24"/>
          <w:szCs w:val="24"/>
        </w:rPr>
        <w:t xml:space="preserve">Barna skal vere på SFO </w:t>
      </w:r>
      <w:r w:rsidR="00B60FE2">
        <w:rPr>
          <w:rFonts w:ascii="Garamond" w:hAnsi="Garamond"/>
          <w:sz w:val="24"/>
          <w:szCs w:val="24"/>
        </w:rPr>
        <w:t>minimum 08.30-13.30 for at vi skal kunne ha friheit til å gå på tura</w:t>
      </w:r>
      <w:r w:rsidR="000468ED">
        <w:rPr>
          <w:rFonts w:ascii="Garamond" w:hAnsi="Garamond"/>
          <w:sz w:val="24"/>
          <w:szCs w:val="24"/>
        </w:rPr>
        <w:t>r</w:t>
      </w:r>
      <w:r w:rsidR="00B60FE2">
        <w:rPr>
          <w:rFonts w:ascii="Garamond" w:hAnsi="Garamond"/>
          <w:sz w:val="24"/>
          <w:szCs w:val="24"/>
        </w:rPr>
        <w:t xml:space="preserve"> eller ha andre planlagde aktivitetar. Desse </w:t>
      </w:r>
      <w:r w:rsidR="00BB67AF">
        <w:rPr>
          <w:rFonts w:ascii="Garamond" w:hAnsi="Garamond"/>
          <w:sz w:val="24"/>
          <w:szCs w:val="24"/>
        </w:rPr>
        <w:t xml:space="preserve">5 timane er kjernetid på SFO onsdagane. </w:t>
      </w:r>
    </w:p>
    <w:p w14:paraId="17F3243D" w14:textId="30A3EFC0" w:rsidR="00BB67AF" w:rsidRDefault="00D83047" w:rsidP="00917C15">
      <w:pPr>
        <w:pStyle w:val="Listeavsnitt"/>
        <w:rPr>
          <w:rFonts w:ascii="Garamond" w:hAnsi="Garamond"/>
          <w:sz w:val="24"/>
          <w:szCs w:val="24"/>
        </w:rPr>
      </w:pPr>
      <w:r>
        <w:rPr>
          <w:rFonts w:ascii="Garamond" w:hAnsi="Garamond"/>
          <w:sz w:val="24"/>
          <w:szCs w:val="24"/>
        </w:rPr>
        <w:t xml:space="preserve">Dei vaksne har samling med borna før vi går på tur slik at barna veit kva vi skal og kva som er forventa. </w:t>
      </w:r>
    </w:p>
    <w:p w14:paraId="1C316E19" w14:textId="11809CB7" w:rsidR="00D83047" w:rsidRPr="00FA68A6" w:rsidRDefault="00D83047" w:rsidP="00917C15">
      <w:pPr>
        <w:pStyle w:val="Listeavsnitt"/>
        <w:rPr>
          <w:rFonts w:ascii="Garamond" w:hAnsi="Garamond"/>
          <w:sz w:val="24"/>
          <w:szCs w:val="24"/>
        </w:rPr>
      </w:pPr>
      <w:r>
        <w:rPr>
          <w:rFonts w:ascii="Garamond" w:hAnsi="Garamond"/>
          <w:sz w:val="24"/>
          <w:szCs w:val="24"/>
        </w:rPr>
        <w:t>Dei dagane vi er på SFO og har anna opplegg, vil det vere</w:t>
      </w:r>
      <w:r w:rsidR="004A197E">
        <w:rPr>
          <w:rFonts w:ascii="Garamond" w:hAnsi="Garamond"/>
          <w:sz w:val="24"/>
          <w:szCs w:val="24"/>
        </w:rPr>
        <w:t xml:space="preserve"> ein plan for dagen som blir presentert til barna på morgonen. </w:t>
      </w:r>
    </w:p>
    <w:p w14:paraId="691631AD" w14:textId="4EFD9985" w:rsidR="00A838AC" w:rsidRDefault="00DD5B6D" w:rsidP="00D9112C">
      <w:pPr>
        <w:pStyle w:val="Overskrift1"/>
      </w:pPr>
      <w:bookmarkStart w:id="13" w:name="_Toc84841371"/>
      <w:r>
        <w:lastRenderedPageBreak/>
        <w:t>Tema gjennom året på SFO.</w:t>
      </w:r>
      <w:bookmarkEnd w:id="13"/>
    </w:p>
    <w:p w14:paraId="2E80BCB1" w14:textId="48DF3AD2" w:rsidR="00DD5B6D" w:rsidRDefault="00DD5B6D" w:rsidP="002222C0">
      <w:pPr>
        <w:rPr>
          <w:rFonts w:ascii="Garamond" w:hAnsi="Garamond"/>
          <w:sz w:val="24"/>
          <w:szCs w:val="24"/>
        </w:rPr>
      </w:pPr>
      <w:r>
        <w:rPr>
          <w:rFonts w:ascii="Garamond" w:hAnsi="Garamond"/>
          <w:sz w:val="24"/>
          <w:szCs w:val="24"/>
        </w:rPr>
        <w:tab/>
        <w:t>August</w:t>
      </w:r>
    </w:p>
    <w:p w14:paraId="36E056CB" w14:textId="01367DEB" w:rsidR="00DD5B6D" w:rsidRDefault="00DD5B6D" w:rsidP="002222C0">
      <w:pPr>
        <w:rPr>
          <w:rFonts w:ascii="Garamond" w:hAnsi="Garamond"/>
          <w:sz w:val="24"/>
          <w:szCs w:val="24"/>
        </w:rPr>
      </w:pPr>
      <w:r>
        <w:rPr>
          <w:rFonts w:ascii="Garamond" w:hAnsi="Garamond"/>
          <w:sz w:val="24"/>
          <w:szCs w:val="24"/>
        </w:rPr>
        <w:tab/>
      </w:r>
      <w:r>
        <w:rPr>
          <w:rFonts w:ascii="Garamond" w:hAnsi="Garamond"/>
          <w:sz w:val="24"/>
          <w:szCs w:val="24"/>
        </w:rPr>
        <w:tab/>
        <w:t xml:space="preserve">Bli kjent med kvarandre og SFO. </w:t>
      </w:r>
    </w:p>
    <w:p w14:paraId="22894FCE" w14:textId="62BA4D65" w:rsidR="00CA2433" w:rsidRDefault="00CA2433" w:rsidP="002222C0">
      <w:pPr>
        <w:rPr>
          <w:rFonts w:ascii="Garamond" w:hAnsi="Garamond"/>
          <w:sz w:val="24"/>
          <w:szCs w:val="24"/>
        </w:rPr>
      </w:pPr>
      <w:r>
        <w:rPr>
          <w:rFonts w:ascii="Garamond" w:hAnsi="Garamond"/>
          <w:sz w:val="24"/>
          <w:szCs w:val="24"/>
        </w:rPr>
        <w:tab/>
      </w:r>
      <w:r>
        <w:rPr>
          <w:rFonts w:ascii="Garamond" w:hAnsi="Garamond"/>
          <w:sz w:val="24"/>
          <w:szCs w:val="24"/>
        </w:rPr>
        <w:tab/>
        <w:t>Frileik.</w:t>
      </w:r>
    </w:p>
    <w:p w14:paraId="24B52175" w14:textId="20381A19" w:rsidR="00DD5B6D" w:rsidRDefault="00DD5B6D" w:rsidP="002222C0">
      <w:pPr>
        <w:rPr>
          <w:rFonts w:ascii="Garamond" w:hAnsi="Garamond"/>
          <w:sz w:val="24"/>
          <w:szCs w:val="24"/>
        </w:rPr>
      </w:pPr>
      <w:r>
        <w:rPr>
          <w:rFonts w:ascii="Garamond" w:hAnsi="Garamond"/>
          <w:sz w:val="24"/>
          <w:szCs w:val="24"/>
        </w:rPr>
        <w:tab/>
        <w:t>September</w:t>
      </w:r>
    </w:p>
    <w:p w14:paraId="234DF4F8" w14:textId="781B9162" w:rsidR="00CA2433" w:rsidRDefault="00CA2433" w:rsidP="002222C0">
      <w:pPr>
        <w:rPr>
          <w:rFonts w:ascii="Garamond" w:hAnsi="Garamond"/>
          <w:sz w:val="24"/>
          <w:szCs w:val="24"/>
        </w:rPr>
      </w:pPr>
      <w:r>
        <w:rPr>
          <w:rFonts w:ascii="Garamond" w:hAnsi="Garamond"/>
          <w:sz w:val="24"/>
          <w:szCs w:val="24"/>
        </w:rPr>
        <w:tab/>
      </w:r>
      <w:r>
        <w:rPr>
          <w:rFonts w:ascii="Garamond" w:hAnsi="Garamond"/>
          <w:sz w:val="24"/>
          <w:szCs w:val="24"/>
        </w:rPr>
        <w:tab/>
      </w:r>
      <w:r w:rsidR="00296E78">
        <w:rPr>
          <w:rFonts w:ascii="Garamond" w:hAnsi="Garamond"/>
          <w:sz w:val="24"/>
          <w:szCs w:val="24"/>
        </w:rPr>
        <w:t>Bli kjent.</w:t>
      </w:r>
    </w:p>
    <w:p w14:paraId="54A5481F" w14:textId="2E2EB463" w:rsidR="00296E78" w:rsidRDefault="00296E78" w:rsidP="002222C0">
      <w:pPr>
        <w:rPr>
          <w:rFonts w:ascii="Garamond" w:hAnsi="Garamond"/>
          <w:sz w:val="24"/>
          <w:szCs w:val="24"/>
        </w:rPr>
      </w:pPr>
      <w:r>
        <w:rPr>
          <w:rFonts w:ascii="Garamond" w:hAnsi="Garamond"/>
          <w:sz w:val="24"/>
          <w:szCs w:val="24"/>
        </w:rPr>
        <w:tab/>
      </w:r>
      <w:r>
        <w:rPr>
          <w:rFonts w:ascii="Garamond" w:hAnsi="Garamond"/>
          <w:sz w:val="24"/>
          <w:szCs w:val="24"/>
        </w:rPr>
        <w:tab/>
        <w:t>Bruke nærområdet</w:t>
      </w:r>
      <w:r w:rsidR="00A16E02">
        <w:rPr>
          <w:rFonts w:ascii="Garamond" w:hAnsi="Garamond"/>
          <w:sz w:val="24"/>
          <w:szCs w:val="24"/>
        </w:rPr>
        <w:t xml:space="preserve"> til turar.</w:t>
      </w:r>
    </w:p>
    <w:p w14:paraId="43BC3A1C" w14:textId="50CB01E5" w:rsidR="00DD5B6D" w:rsidRDefault="00DD5B6D" w:rsidP="002222C0">
      <w:pPr>
        <w:rPr>
          <w:rFonts w:ascii="Garamond" w:hAnsi="Garamond"/>
          <w:sz w:val="24"/>
          <w:szCs w:val="24"/>
        </w:rPr>
      </w:pPr>
      <w:r>
        <w:rPr>
          <w:rFonts w:ascii="Garamond" w:hAnsi="Garamond"/>
          <w:sz w:val="24"/>
          <w:szCs w:val="24"/>
        </w:rPr>
        <w:tab/>
        <w:t>Oktober</w:t>
      </w:r>
    </w:p>
    <w:p w14:paraId="1714966B" w14:textId="0ABD4AE9" w:rsidR="00A16E02" w:rsidRDefault="00A16E02" w:rsidP="002222C0">
      <w:pPr>
        <w:rPr>
          <w:rFonts w:ascii="Garamond" w:hAnsi="Garamond"/>
          <w:sz w:val="24"/>
          <w:szCs w:val="24"/>
        </w:rPr>
      </w:pPr>
      <w:r>
        <w:rPr>
          <w:rFonts w:ascii="Garamond" w:hAnsi="Garamond"/>
          <w:sz w:val="24"/>
          <w:szCs w:val="24"/>
        </w:rPr>
        <w:tab/>
      </w:r>
      <w:r>
        <w:rPr>
          <w:rFonts w:ascii="Garamond" w:hAnsi="Garamond"/>
          <w:sz w:val="24"/>
          <w:szCs w:val="24"/>
        </w:rPr>
        <w:tab/>
        <w:t>Markere FN-dagen 24.10.</w:t>
      </w:r>
    </w:p>
    <w:p w14:paraId="1AEF8658" w14:textId="24CE724C" w:rsidR="00A16E02" w:rsidRDefault="00A16E02" w:rsidP="002222C0">
      <w:pPr>
        <w:rPr>
          <w:rFonts w:ascii="Garamond" w:hAnsi="Garamond"/>
          <w:sz w:val="24"/>
          <w:szCs w:val="24"/>
        </w:rPr>
      </w:pPr>
      <w:r>
        <w:rPr>
          <w:rFonts w:ascii="Garamond" w:hAnsi="Garamond"/>
          <w:sz w:val="24"/>
          <w:szCs w:val="24"/>
        </w:rPr>
        <w:tab/>
      </w:r>
      <w:r>
        <w:rPr>
          <w:rFonts w:ascii="Garamond" w:hAnsi="Garamond"/>
          <w:sz w:val="24"/>
          <w:szCs w:val="24"/>
        </w:rPr>
        <w:tab/>
        <w:t xml:space="preserve">Formingsaktivitetar knytt til </w:t>
      </w:r>
      <w:r w:rsidR="00991266">
        <w:rPr>
          <w:rFonts w:ascii="Garamond" w:hAnsi="Garamond"/>
          <w:sz w:val="24"/>
          <w:szCs w:val="24"/>
        </w:rPr>
        <w:t>halloween</w:t>
      </w:r>
      <w:r>
        <w:rPr>
          <w:rFonts w:ascii="Garamond" w:hAnsi="Garamond"/>
          <w:sz w:val="24"/>
          <w:szCs w:val="24"/>
        </w:rPr>
        <w:t>.</w:t>
      </w:r>
    </w:p>
    <w:p w14:paraId="1D4886D7" w14:textId="1FEFB274" w:rsidR="00A16E02" w:rsidRDefault="00A16E02" w:rsidP="002222C0">
      <w:pPr>
        <w:rPr>
          <w:rFonts w:ascii="Garamond" w:hAnsi="Garamond"/>
          <w:sz w:val="24"/>
          <w:szCs w:val="24"/>
        </w:rPr>
      </w:pPr>
      <w:r>
        <w:rPr>
          <w:rFonts w:ascii="Garamond" w:hAnsi="Garamond"/>
          <w:sz w:val="24"/>
          <w:szCs w:val="24"/>
        </w:rPr>
        <w:tab/>
      </w:r>
      <w:r>
        <w:rPr>
          <w:rFonts w:ascii="Garamond" w:hAnsi="Garamond"/>
          <w:sz w:val="24"/>
          <w:szCs w:val="24"/>
        </w:rPr>
        <w:tab/>
        <w:t>Oppstart i hallen etter haustferien.</w:t>
      </w:r>
    </w:p>
    <w:p w14:paraId="41A8E903" w14:textId="488FAB3C" w:rsidR="00DD5B6D" w:rsidRDefault="00DD5B6D" w:rsidP="002222C0">
      <w:pPr>
        <w:rPr>
          <w:rFonts w:ascii="Garamond" w:hAnsi="Garamond"/>
          <w:sz w:val="24"/>
          <w:szCs w:val="24"/>
        </w:rPr>
      </w:pPr>
      <w:r>
        <w:rPr>
          <w:rFonts w:ascii="Garamond" w:hAnsi="Garamond"/>
          <w:sz w:val="24"/>
          <w:szCs w:val="24"/>
        </w:rPr>
        <w:tab/>
        <w:t>November</w:t>
      </w:r>
    </w:p>
    <w:p w14:paraId="4AA90792" w14:textId="63ED06E7" w:rsidR="008E2D86" w:rsidRDefault="008E2D86" w:rsidP="002222C0">
      <w:pPr>
        <w:rPr>
          <w:rFonts w:ascii="Garamond" w:hAnsi="Garamond"/>
          <w:sz w:val="24"/>
          <w:szCs w:val="24"/>
        </w:rPr>
      </w:pPr>
      <w:r>
        <w:rPr>
          <w:rFonts w:ascii="Garamond" w:hAnsi="Garamond"/>
          <w:sz w:val="24"/>
          <w:szCs w:val="24"/>
        </w:rPr>
        <w:tab/>
      </w:r>
      <w:r>
        <w:rPr>
          <w:rFonts w:ascii="Garamond" w:hAnsi="Garamond"/>
          <w:sz w:val="24"/>
          <w:szCs w:val="24"/>
        </w:rPr>
        <w:tab/>
        <w:t>Ulike aktivitetar inne og ute på SFO-området.</w:t>
      </w:r>
    </w:p>
    <w:p w14:paraId="2DF6B5C9" w14:textId="4FA0E5DD" w:rsidR="007D6080" w:rsidRDefault="007D6080" w:rsidP="002222C0">
      <w:pPr>
        <w:rPr>
          <w:rFonts w:ascii="Garamond" w:hAnsi="Garamond"/>
          <w:sz w:val="24"/>
          <w:szCs w:val="24"/>
        </w:rPr>
      </w:pPr>
      <w:r>
        <w:rPr>
          <w:rFonts w:ascii="Garamond" w:hAnsi="Garamond"/>
          <w:sz w:val="24"/>
          <w:szCs w:val="24"/>
        </w:rPr>
        <w:tab/>
      </w:r>
      <w:r>
        <w:rPr>
          <w:rFonts w:ascii="Garamond" w:hAnsi="Garamond"/>
          <w:sz w:val="24"/>
          <w:szCs w:val="24"/>
        </w:rPr>
        <w:tab/>
        <w:t>Advent og formingsaktivitetar mot jul.</w:t>
      </w:r>
    </w:p>
    <w:p w14:paraId="6D630E13" w14:textId="6A9F248D" w:rsidR="00DD5B6D" w:rsidRDefault="00DD5B6D" w:rsidP="002222C0">
      <w:pPr>
        <w:rPr>
          <w:rFonts w:ascii="Garamond" w:hAnsi="Garamond"/>
          <w:sz w:val="24"/>
          <w:szCs w:val="24"/>
        </w:rPr>
      </w:pPr>
      <w:r>
        <w:rPr>
          <w:rFonts w:ascii="Garamond" w:hAnsi="Garamond"/>
          <w:sz w:val="24"/>
          <w:szCs w:val="24"/>
        </w:rPr>
        <w:tab/>
        <w:t>Desember</w:t>
      </w:r>
    </w:p>
    <w:p w14:paraId="764A2A2F" w14:textId="473F6D4C" w:rsidR="00527564" w:rsidRDefault="00527564" w:rsidP="002222C0">
      <w:pPr>
        <w:rPr>
          <w:rFonts w:ascii="Garamond" w:hAnsi="Garamond"/>
          <w:sz w:val="24"/>
          <w:szCs w:val="24"/>
        </w:rPr>
      </w:pPr>
      <w:r>
        <w:rPr>
          <w:rFonts w:ascii="Garamond" w:hAnsi="Garamond"/>
          <w:sz w:val="24"/>
          <w:szCs w:val="24"/>
        </w:rPr>
        <w:tab/>
      </w:r>
      <w:r>
        <w:rPr>
          <w:rFonts w:ascii="Garamond" w:hAnsi="Garamond"/>
          <w:sz w:val="24"/>
          <w:szCs w:val="24"/>
        </w:rPr>
        <w:tab/>
      </w:r>
      <w:r w:rsidR="007503F3">
        <w:rPr>
          <w:rFonts w:ascii="Garamond" w:hAnsi="Garamond"/>
          <w:sz w:val="24"/>
          <w:szCs w:val="24"/>
        </w:rPr>
        <w:t xml:space="preserve">Førebuingar til jul; forming, </w:t>
      </w:r>
      <w:proofErr w:type="spellStart"/>
      <w:r w:rsidR="007503F3">
        <w:rPr>
          <w:rFonts w:ascii="Garamond" w:hAnsi="Garamond"/>
          <w:sz w:val="24"/>
          <w:szCs w:val="24"/>
        </w:rPr>
        <w:t>baking</w:t>
      </w:r>
      <w:proofErr w:type="spellEnd"/>
      <w:r w:rsidR="007503F3">
        <w:rPr>
          <w:rFonts w:ascii="Garamond" w:hAnsi="Garamond"/>
          <w:sz w:val="24"/>
          <w:szCs w:val="24"/>
        </w:rPr>
        <w:t xml:space="preserve">, lese, frileik og kos. </w:t>
      </w:r>
    </w:p>
    <w:p w14:paraId="71F76DF0" w14:textId="6750E62E" w:rsidR="00DD5B6D" w:rsidRDefault="00DD5B6D" w:rsidP="002222C0">
      <w:pPr>
        <w:rPr>
          <w:rFonts w:ascii="Garamond" w:hAnsi="Garamond"/>
          <w:sz w:val="24"/>
          <w:szCs w:val="24"/>
        </w:rPr>
      </w:pPr>
      <w:r>
        <w:rPr>
          <w:rFonts w:ascii="Garamond" w:hAnsi="Garamond"/>
          <w:sz w:val="24"/>
          <w:szCs w:val="24"/>
        </w:rPr>
        <w:tab/>
        <w:t>Januar</w:t>
      </w:r>
    </w:p>
    <w:p w14:paraId="259B704B" w14:textId="454AADEB" w:rsidR="007503F3" w:rsidRDefault="007503F3" w:rsidP="002222C0">
      <w:pPr>
        <w:rPr>
          <w:rFonts w:ascii="Garamond" w:hAnsi="Garamond"/>
          <w:sz w:val="24"/>
          <w:szCs w:val="24"/>
        </w:rPr>
      </w:pPr>
      <w:r>
        <w:rPr>
          <w:rFonts w:ascii="Garamond" w:hAnsi="Garamond"/>
          <w:sz w:val="24"/>
          <w:szCs w:val="24"/>
        </w:rPr>
        <w:tab/>
      </w:r>
      <w:r>
        <w:rPr>
          <w:rFonts w:ascii="Garamond" w:hAnsi="Garamond"/>
          <w:sz w:val="24"/>
          <w:szCs w:val="24"/>
        </w:rPr>
        <w:tab/>
      </w:r>
      <w:r w:rsidR="008D0BF0">
        <w:rPr>
          <w:rFonts w:ascii="Garamond" w:hAnsi="Garamond"/>
          <w:sz w:val="24"/>
          <w:szCs w:val="24"/>
        </w:rPr>
        <w:t>Vi feirar at sola kjem attende.</w:t>
      </w:r>
    </w:p>
    <w:p w14:paraId="5CFEF380" w14:textId="6FCFDB66" w:rsidR="00E83001" w:rsidRDefault="00E83001" w:rsidP="002222C0">
      <w:pPr>
        <w:rPr>
          <w:rFonts w:ascii="Garamond" w:hAnsi="Garamond"/>
          <w:sz w:val="24"/>
          <w:szCs w:val="24"/>
        </w:rPr>
      </w:pPr>
      <w:r>
        <w:rPr>
          <w:rFonts w:ascii="Garamond" w:hAnsi="Garamond"/>
          <w:sz w:val="24"/>
          <w:szCs w:val="24"/>
        </w:rPr>
        <w:tab/>
      </w:r>
      <w:r>
        <w:rPr>
          <w:rFonts w:ascii="Garamond" w:hAnsi="Garamond"/>
          <w:sz w:val="24"/>
          <w:szCs w:val="24"/>
        </w:rPr>
        <w:tab/>
        <w:t xml:space="preserve">Uteaktivitetar med ski og </w:t>
      </w:r>
      <w:proofErr w:type="spellStart"/>
      <w:r>
        <w:rPr>
          <w:rFonts w:ascii="Garamond" w:hAnsi="Garamond"/>
          <w:sz w:val="24"/>
          <w:szCs w:val="24"/>
        </w:rPr>
        <w:t>aking</w:t>
      </w:r>
      <w:proofErr w:type="spellEnd"/>
      <w:r w:rsidR="00891300">
        <w:rPr>
          <w:rFonts w:ascii="Garamond" w:hAnsi="Garamond"/>
          <w:sz w:val="24"/>
          <w:szCs w:val="24"/>
        </w:rPr>
        <w:t xml:space="preserve"> i nærområdet</w:t>
      </w:r>
      <w:r>
        <w:rPr>
          <w:rFonts w:ascii="Garamond" w:hAnsi="Garamond"/>
          <w:sz w:val="24"/>
          <w:szCs w:val="24"/>
        </w:rPr>
        <w:t xml:space="preserve">. </w:t>
      </w:r>
    </w:p>
    <w:p w14:paraId="7060D58B" w14:textId="2949656A" w:rsidR="00DD5B6D" w:rsidRDefault="00DD5B6D" w:rsidP="002222C0">
      <w:pPr>
        <w:rPr>
          <w:rFonts w:ascii="Garamond" w:hAnsi="Garamond"/>
          <w:sz w:val="24"/>
          <w:szCs w:val="24"/>
        </w:rPr>
      </w:pPr>
      <w:r>
        <w:rPr>
          <w:rFonts w:ascii="Garamond" w:hAnsi="Garamond"/>
          <w:sz w:val="24"/>
          <w:szCs w:val="24"/>
        </w:rPr>
        <w:tab/>
        <w:t>Februar</w:t>
      </w:r>
    </w:p>
    <w:p w14:paraId="15ABB36E" w14:textId="5CFF18EC" w:rsidR="00E83001" w:rsidRDefault="00E83001" w:rsidP="002222C0">
      <w:pPr>
        <w:rPr>
          <w:rFonts w:ascii="Garamond" w:hAnsi="Garamond"/>
          <w:sz w:val="24"/>
          <w:szCs w:val="24"/>
        </w:rPr>
      </w:pPr>
      <w:r>
        <w:rPr>
          <w:rFonts w:ascii="Garamond" w:hAnsi="Garamond"/>
          <w:sz w:val="24"/>
          <w:szCs w:val="24"/>
        </w:rPr>
        <w:tab/>
      </w:r>
      <w:r>
        <w:rPr>
          <w:rFonts w:ascii="Garamond" w:hAnsi="Garamond"/>
          <w:sz w:val="24"/>
          <w:szCs w:val="24"/>
        </w:rPr>
        <w:tab/>
        <w:t>Feire samefolkets dag, 6.februar.</w:t>
      </w:r>
    </w:p>
    <w:p w14:paraId="7FC46F97" w14:textId="5CFA1FB2" w:rsidR="00E83001" w:rsidRDefault="00E83001" w:rsidP="002222C0">
      <w:pPr>
        <w:rPr>
          <w:rFonts w:ascii="Garamond" w:hAnsi="Garamond"/>
          <w:sz w:val="24"/>
          <w:szCs w:val="24"/>
        </w:rPr>
      </w:pPr>
      <w:r>
        <w:rPr>
          <w:rFonts w:ascii="Garamond" w:hAnsi="Garamond"/>
          <w:sz w:val="24"/>
          <w:szCs w:val="24"/>
        </w:rPr>
        <w:tab/>
      </w:r>
      <w:r>
        <w:rPr>
          <w:rFonts w:ascii="Garamond" w:hAnsi="Garamond"/>
          <w:sz w:val="24"/>
          <w:szCs w:val="24"/>
        </w:rPr>
        <w:tab/>
      </w:r>
      <w:proofErr w:type="spellStart"/>
      <w:r>
        <w:rPr>
          <w:rFonts w:ascii="Garamond" w:hAnsi="Garamond"/>
          <w:sz w:val="24"/>
          <w:szCs w:val="24"/>
        </w:rPr>
        <w:t>Fastelaven</w:t>
      </w:r>
      <w:proofErr w:type="spellEnd"/>
      <w:r w:rsidR="00891300">
        <w:rPr>
          <w:rFonts w:ascii="Garamond" w:hAnsi="Garamond"/>
          <w:sz w:val="24"/>
          <w:szCs w:val="24"/>
        </w:rPr>
        <w:t>; bake bollar.</w:t>
      </w:r>
    </w:p>
    <w:p w14:paraId="029EDD97" w14:textId="6DDC4281" w:rsidR="00891300" w:rsidRDefault="00891300" w:rsidP="002222C0">
      <w:pPr>
        <w:rPr>
          <w:rFonts w:ascii="Garamond" w:hAnsi="Garamond"/>
          <w:sz w:val="24"/>
          <w:szCs w:val="24"/>
        </w:rPr>
      </w:pPr>
      <w:r>
        <w:rPr>
          <w:rFonts w:ascii="Garamond" w:hAnsi="Garamond"/>
          <w:sz w:val="24"/>
          <w:szCs w:val="24"/>
        </w:rPr>
        <w:tab/>
      </w:r>
      <w:r>
        <w:rPr>
          <w:rFonts w:ascii="Garamond" w:hAnsi="Garamond"/>
          <w:sz w:val="24"/>
          <w:szCs w:val="24"/>
        </w:rPr>
        <w:tab/>
        <w:t xml:space="preserve">Uteaktivitetar med ski og </w:t>
      </w:r>
      <w:proofErr w:type="spellStart"/>
      <w:r>
        <w:rPr>
          <w:rFonts w:ascii="Garamond" w:hAnsi="Garamond"/>
          <w:sz w:val="24"/>
          <w:szCs w:val="24"/>
        </w:rPr>
        <w:t>aking</w:t>
      </w:r>
      <w:proofErr w:type="spellEnd"/>
      <w:r>
        <w:rPr>
          <w:rFonts w:ascii="Garamond" w:hAnsi="Garamond"/>
          <w:sz w:val="24"/>
          <w:szCs w:val="24"/>
        </w:rPr>
        <w:t xml:space="preserve"> i nærområdet. </w:t>
      </w:r>
    </w:p>
    <w:p w14:paraId="1947FC6F" w14:textId="1420CCDF" w:rsidR="00DD5B6D" w:rsidRDefault="00DD5B6D" w:rsidP="002222C0">
      <w:pPr>
        <w:rPr>
          <w:rFonts w:ascii="Garamond" w:hAnsi="Garamond"/>
          <w:sz w:val="24"/>
          <w:szCs w:val="24"/>
        </w:rPr>
      </w:pPr>
      <w:r>
        <w:rPr>
          <w:rFonts w:ascii="Garamond" w:hAnsi="Garamond"/>
          <w:sz w:val="24"/>
          <w:szCs w:val="24"/>
        </w:rPr>
        <w:tab/>
        <w:t>Mars</w:t>
      </w:r>
    </w:p>
    <w:p w14:paraId="49604161" w14:textId="6E116155" w:rsidR="00891300" w:rsidRDefault="00891300" w:rsidP="002222C0">
      <w:pPr>
        <w:rPr>
          <w:rFonts w:ascii="Garamond" w:hAnsi="Garamond"/>
          <w:sz w:val="24"/>
          <w:szCs w:val="24"/>
        </w:rPr>
      </w:pPr>
      <w:r>
        <w:rPr>
          <w:rFonts w:ascii="Garamond" w:hAnsi="Garamond"/>
          <w:sz w:val="24"/>
          <w:szCs w:val="24"/>
        </w:rPr>
        <w:tab/>
      </w:r>
      <w:r>
        <w:rPr>
          <w:rFonts w:ascii="Garamond" w:hAnsi="Garamond"/>
          <w:sz w:val="24"/>
          <w:szCs w:val="24"/>
        </w:rPr>
        <w:tab/>
        <w:t>Markere vaffeldagen 25.mars.</w:t>
      </w:r>
    </w:p>
    <w:p w14:paraId="2BCFF9EF" w14:textId="3076245A" w:rsidR="00175274" w:rsidRDefault="00175274" w:rsidP="002222C0">
      <w:pPr>
        <w:rPr>
          <w:rFonts w:ascii="Garamond" w:hAnsi="Garamond"/>
          <w:sz w:val="24"/>
          <w:szCs w:val="24"/>
        </w:rPr>
      </w:pPr>
      <w:r>
        <w:rPr>
          <w:rFonts w:ascii="Garamond" w:hAnsi="Garamond"/>
          <w:sz w:val="24"/>
          <w:szCs w:val="24"/>
        </w:rPr>
        <w:tab/>
      </w:r>
      <w:r>
        <w:rPr>
          <w:rFonts w:ascii="Garamond" w:hAnsi="Garamond"/>
          <w:sz w:val="24"/>
          <w:szCs w:val="24"/>
        </w:rPr>
        <w:tab/>
        <w:t xml:space="preserve">Vi startar på påskeaktivitetar. </w:t>
      </w:r>
    </w:p>
    <w:p w14:paraId="1CC94F97" w14:textId="3F5D5268" w:rsidR="00DD5B6D" w:rsidRDefault="00DD5B6D" w:rsidP="002222C0">
      <w:pPr>
        <w:rPr>
          <w:rFonts w:ascii="Garamond" w:hAnsi="Garamond"/>
          <w:sz w:val="24"/>
          <w:szCs w:val="24"/>
        </w:rPr>
      </w:pPr>
      <w:r>
        <w:rPr>
          <w:rFonts w:ascii="Garamond" w:hAnsi="Garamond"/>
          <w:sz w:val="24"/>
          <w:szCs w:val="24"/>
        </w:rPr>
        <w:tab/>
        <w:t>April</w:t>
      </w:r>
    </w:p>
    <w:p w14:paraId="7A2F4515" w14:textId="37B1CCEC" w:rsidR="00175274" w:rsidRDefault="00175274" w:rsidP="002222C0">
      <w:pPr>
        <w:rPr>
          <w:rFonts w:ascii="Garamond" w:hAnsi="Garamond"/>
          <w:sz w:val="24"/>
          <w:szCs w:val="24"/>
        </w:rPr>
      </w:pPr>
      <w:r>
        <w:rPr>
          <w:rFonts w:ascii="Garamond" w:hAnsi="Garamond"/>
          <w:sz w:val="24"/>
          <w:szCs w:val="24"/>
        </w:rPr>
        <w:tab/>
      </w:r>
      <w:r>
        <w:rPr>
          <w:rFonts w:ascii="Garamond" w:hAnsi="Garamond"/>
          <w:sz w:val="24"/>
          <w:szCs w:val="24"/>
        </w:rPr>
        <w:tab/>
        <w:t xml:space="preserve">Tema: påske. </w:t>
      </w:r>
    </w:p>
    <w:p w14:paraId="596B2241" w14:textId="3B0F5380" w:rsidR="00DD5B6D" w:rsidRDefault="00DD5B6D" w:rsidP="002222C0">
      <w:pPr>
        <w:rPr>
          <w:rFonts w:ascii="Garamond" w:hAnsi="Garamond"/>
          <w:sz w:val="24"/>
          <w:szCs w:val="24"/>
        </w:rPr>
      </w:pPr>
      <w:r>
        <w:rPr>
          <w:rFonts w:ascii="Garamond" w:hAnsi="Garamond"/>
          <w:sz w:val="24"/>
          <w:szCs w:val="24"/>
        </w:rPr>
        <w:tab/>
        <w:t>Mai</w:t>
      </w:r>
    </w:p>
    <w:p w14:paraId="56032034" w14:textId="7CF9B498" w:rsidR="00175274" w:rsidRDefault="00175274" w:rsidP="002222C0">
      <w:pPr>
        <w:rPr>
          <w:rFonts w:ascii="Garamond" w:hAnsi="Garamond"/>
          <w:sz w:val="24"/>
          <w:szCs w:val="24"/>
        </w:rPr>
      </w:pPr>
      <w:r>
        <w:rPr>
          <w:rFonts w:ascii="Garamond" w:hAnsi="Garamond"/>
          <w:sz w:val="24"/>
          <w:szCs w:val="24"/>
        </w:rPr>
        <w:tab/>
      </w:r>
      <w:r>
        <w:rPr>
          <w:rFonts w:ascii="Garamond" w:hAnsi="Garamond"/>
          <w:sz w:val="24"/>
          <w:szCs w:val="24"/>
        </w:rPr>
        <w:tab/>
        <w:t xml:space="preserve">Tema: 17.mai. Bruke nærmiljøet. </w:t>
      </w:r>
    </w:p>
    <w:p w14:paraId="55377303" w14:textId="129236BD" w:rsidR="00DD5B6D" w:rsidRDefault="00DD5B6D" w:rsidP="002222C0">
      <w:pPr>
        <w:rPr>
          <w:rFonts w:ascii="Garamond" w:hAnsi="Garamond"/>
          <w:sz w:val="24"/>
          <w:szCs w:val="24"/>
        </w:rPr>
      </w:pPr>
      <w:r>
        <w:rPr>
          <w:rFonts w:ascii="Garamond" w:hAnsi="Garamond"/>
          <w:sz w:val="24"/>
          <w:szCs w:val="24"/>
        </w:rPr>
        <w:tab/>
        <w:t>Juni</w:t>
      </w:r>
    </w:p>
    <w:p w14:paraId="0E4AAC88" w14:textId="4C705116" w:rsidR="00175274" w:rsidRDefault="00175274" w:rsidP="002222C0">
      <w:pPr>
        <w:rPr>
          <w:rFonts w:ascii="Garamond" w:hAnsi="Garamond"/>
          <w:sz w:val="24"/>
          <w:szCs w:val="24"/>
        </w:rPr>
      </w:pPr>
      <w:r>
        <w:rPr>
          <w:rFonts w:ascii="Garamond" w:hAnsi="Garamond"/>
          <w:sz w:val="24"/>
          <w:szCs w:val="24"/>
        </w:rPr>
        <w:lastRenderedPageBreak/>
        <w:tab/>
      </w:r>
      <w:r>
        <w:rPr>
          <w:rFonts w:ascii="Garamond" w:hAnsi="Garamond"/>
          <w:sz w:val="24"/>
          <w:szCs w:val="24"/>
        </w:rPr>
        <w:tab/>
        <w:t xml:space="preserve">Vi avsluttar SFO-året med mykje uteleik og </w:t>
      </w:r>
      <w:r w:rsidR="005A76D4">
        <w:rPr>
          <w:rFonts w:ascii="Garamond" w:hAnsi="Garamond"/>
          <w:sz w:val="24"/>
          <w:szCs w:val="24"/>
        </w:rPr>
        <w:t xml:space="preserve">aktivitetar. </w:t>
      </w:r>
    </w:p>
    <w:p w14:paraId="0BE3A558" w14:textId="374AC71C" w:rsidR="00C25120" w:rsidRDefault="00C25120" w:rsidP="002222C0">
      <w:pPr>
        <w:rPr>
          <w:rFonts w:ascii="Garamond" w:hAnsi="Garamond"/>
          <w:sz w:val="24"/>
          <w:szCs w:val="24"/>
        </w:rPr>
      </w:pPr>
    </w:p>
    <w:p w14:paraId="4AC5421B" w14:textId="77226B84" w:rsidR="00C25120" w:rsidRDefault="004F0207" w:rsidP="002222C0">
      <w:pPr>
        <w:rPr>
          <w:rFonts w:ascii="Garamond" w:hAnsi="Garamond"/>
          <w:sz w:val="24"/>
          <w:szCs w:val="24"/>
        </w:rPr>
      </w:pPr>
      <w:bookmarkStart w:id="14" w:name="_Toc84841372"/>
      <w:r w:rsidRPr="00824580">
        <w:rPr>
          <w:rStyle w:val="Overskrift1Tegn"/>
        </w:rPr>
        <w:t>Kontaktinformasjon</w:t>
      </w:r>
      <w:bookmarkEnd w:id="14"/>
      <w:r>
        <w:rPr>
          <w:rFonts w:ascii="Garamond" w:hAnsi="Garamond"/>
          <w:sz w:val="24"/>
          <w:szCs w:val="24"/>
        </w:rPr>
        <w:t>:</w:t>
      </w:r>
    </w:p>
    <w:p w14:paraId="7E839DA3" w14:textId="4F804E42" w:rsidR="004F0207" w:rsidRDefault="004F0207" w:rsidP="002222C0">
      <w:pPr>
        <w:rPr>
          <w:rFonts w:ascii="Garamond" w:hAnsi="Garamond"/>
          <w:sz w:val="24"/>
          <w:szCs w:val="24"/>
        </w:rPr>
      </w:pPr>
      <w:r>
        <w:rPr>
          <w:rFonts w:ascii="Garamond" w:hAnsi="Garamond"/>
          <w:sz w:val="24"/>
          <w:szCs w:val="24"/>
        </w:rPr>
        <w:tab/>
        <w:t xml:space="preserve">SFO: </w:t>
      </w:r>
      <w:r w:rsidR="006335F1">
        <w:rPr>
          <w:rFonts w:ascii="Garamond" w:hAnsi="Garamond"/>
          <w:sz w:val="24"/>
          <w:szCs w:val="24"/>
        </w:rPr>
        <w:t>470 54 647</w:t>
      </w:r>
    </w:p>
    <w:p w14:paraId="00243C44" w14:textId="168E62B8" w:rsidR="006335F1" w:rsidRPr="002222C0" w:rsidRDefault="006335F1" w:rsidP="002222C0">
      <w:pPr>
        <w:rPr>
          <w:rFonts w:ascii="Garamond" w:hAnsi="Garamond"/>
          <w:sz w:val="24"/>
          <w:szCs w:val="24"/>
        </w:rPr>
      </w:pPr>
      <w:r>
        <w:rPr>
          <w:rFonts w:ascii="Garamond" w:hAnsi="Garamond"/>
          <w:sz w:val="24"/>
          <w:szCs w:val="24"/>
        </w:rPr>
        <w:tab/>
        <w:t xml:space="preserve">Anita Hølmo, rektor: 481 57 063, </w:t>
      </w:r>
      <w:hyperlink r:id="rId17" w:history="1">
        <w:r w:rsidRPr="007663AD">
          <w:rPr>
            <w:rStyle w:val="Hyperkobling"/>
            <w:rFonts w:ascii="Garamond" w:hAnsi="Garamond"/>
            <w:sz w:val="24"/>
            <w:szCs w:val="24"/>
          </w:rPr>
          <w:t>anita.holmo@vagaskulane.no</w:t>
        </w:r>
      </w:hyperlink>
      <w:r>
        <w:rPr>
          <w:rFonts w:ascii="Garamond" w:hAnsi="Garamond"/>
          <w:sz w:val="24"/>
          <w:szCs w:val="24"/>
        </w:rPr>
        <w:t xml:space="preserve"> </w:t>
      </w:r>
    </w:p>
    <w:sectPr w:rsidR="006335F1" w:rsidRPr="002222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05E30"/>
    <w:multiLevelType w:val="hybridMultilevel"/>
    <w:tmpl w:val="4D66A386"/>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 w15:restartNumberingAfterBreak="0">
    <w:nsid w:val="11274618"/>
    <w:multiLevelType w:val="hybridMultilevel"/>
    <w:tmpl w:val="94088742"/>
    <w:lvl w:ilvl="0" w:tplc="08140001">
      <w:start w:val="1"/>
      <w:numFmt w:val="bullet"/>
      <w:lvlText w:val=""/>
      <w:lvlJc w:val="left"/>
      <w:pPr>
        <w:ind w:left="720" w:hanging="360"/>
      </w:pPr>
      <w:rPr>
        <w:rFonts w:ascii="Symbol" w:hAnsi="Symbol" w:hint="default"/>
      </w:rPr>
    </w:lvl>
    <w:lvl w:ilvl="1" w:tplc="08140003">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 w15:restartNumberingAfterBreak="0">
    <w:nsid w:val="221C35E9"/>
    <w:multiLevelType w:val="hybridMultilevel"/>
    <w:tmpl w:val="EE389BDA"/>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 w15:restartNumberingAfterBreak="0">
    <w:nsid w:val="230C373E"/>
    <w:multiLevelType w:val="hybridMultilevel"/>
    <w:tmpl w:val="FB5C85C8"/>
    <w:lvl w:ilvl="0" w:tplc="FC74B48C">
      <w:numFmt w:val="bullet"/>
      <w:lvlText w:val="-"/>
      <w:lvlJc w:val="left"/>
      <w:pPr>
        <w:ind w:left="720" w:hanging="360"/>
      </w:pPr>
      <w:rPr>
        <w:rFonts w:ascii="Garamond" w:eastAsiaTheme="minorHAnsi" w:hAnsi="Garamond" w:cstheme="minorBidi"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4" w15:restartNumberingAfterBreak="0">
    <w:nsid w:val="30AD14AF"/>
    <w:multiLevelType w:val="hybridMultilevel"/>
    <w:tmpl w:val="3F96DB00"/>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5" w15:restartNumberingAfterBreak="0">
    <w:nsid w:val="3A6E5EFA"/>
    <w:multiLevelType w:val="hybridMultilevel"/>
    <w:tmpl w:val="E2D81040"/>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6" w15:restartNumberingAfterBreak="0">
    <w:nsid w:val="3CFA0C01"/>
    <w:multiLevelType w:val="hybridMultilevel"/>
    <w:tmpl w:val="714C1226"/>
    <w:lvl w:ilvl="0" w:tplc="0814000F">
      <w:start w:val="1"/>
      <w:numFmt w:val="decimal"/>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7" w15:restartNumberingAfterBreak="0">
    <w:nsid w:val="48C9191A"/>
    <w:multiLevelType w:val="hybridMultilevel"/>
    <w:tmpl w:val="13DE6F7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8" w15:restartNumberingAfterBreak="0">
    <w:nsid w:val="4AF560B9"/>
    <w:multiLevelType w:val="hybridMultilevel"/>
    <w:tmpl w:val="198423D8"/>
    <w:lvl w:ilvl="0" w:tplc="4636F762">
      <w:start w:val="1"/>
      <w:numFmt w:val="decimal"/>
      <w:lvlText w:val="%1."/>
      <w:lvlJc w:val="left"/>
      <w:pPr>
        <w:ind w:left="2484" w:hanging="360"/>
      </w:pPr>
      <w:rPr>
        <w:rFonts w:hint="default"/>
      </w:rPr>
    </w:lvl>
    <w:lvl w:ilvl="1" w:tplc="08140019" w:tentative="1">
      <w:start w:val="1"/>
      <w:numFmt w:val="lowerLetter"/>
      <w:lvlText w:val="%2."/>
      <w:lvlJc w:val="left"/>
      <w:pPr>
        <w:ind w:left="3204" w:hanging="360"/>
      </w:pPr>
    </w:lvl>
    <w:lvl w:ilvl="2" w:tplc="0814001B" w:tentative="1">
      <w:start w:val="1"/>
      <w:numFmt w:val="lowerRoman"/>
      <w:lvlText w:val="%3."/>
      <w:lvlJc w:val="right"/>
      <w:pPr>
        <w:ind w:left="3924" w:hanging="180"/>
      </w:pPr>
    </w:lvl>
    <w:lvl w:ilvl="3" w:tplc="0814000F" w:tentative="1">
      <w:start w:val="1"/>
      <w:numFmt w:val="decimal"/>
      <w:lvlText w:val="%4."/>
      <w:lvlJc w:val="left"/>
      <w:pPr>
        <w:ind w:left="4644" w:hanging="360"/>
      </w:pPr>
    </w:lvl>
    <w:lvl w:ilvl="4" w:tplc="08140019" w:tentative="1">
      <w:start w:val="1"/>
      <w:numFmt w:val="lowerLetter"/>
      <w:lvlText w:val="%5."/>
      <w:lvlJc w:val="left"/>
      <w:pPr>
        <w:ind w:left="5364" w:hanging="360"/>
      </w:pPr>
    </w:lvl>
    <w:lvl w:ilvl="5" w:tplc="0814001B" w:tentative="1">
      <w:start w:val="1"/>
      <w:numFmt w:val="lowerRoman"/>
      <w:lvlText w:val="%6."/>
      <w:lvlJc w:val="right"/>
      <w:pPr>
        <w:ind w:left="6084" w:hanging="180"/>
      </w:pPr>
    </w:lvl>
    <w:lvl w:ilvl="6" w:tplc="0814000F" w:tentative="1">
      <w:start w:val="1"/>
      <w:numFmt w:val="decimal"/>
      <w:lvlText w:val="%7."/>
      <w:lvlJc w:val="left"/>
      <w:pPr>
        <w:ind w:left="6804" w:hanging="360"/>
      </w:pPr>
    </w:lvl>
    <w:lvl w:ilvl="7" w:tplc="08140019" w:tentative="1">
      <w:start w:val="1"/>
      <w:numFmt w:val="lowerLetter"/>
      <w:lvlText w:val="%8."/>
      <w:lvlJc w:val="left"/>
      <w:pPr>
        <w:ind w:left="7524" w:hanging="360"/>
      </w:pPr>
    </w:lvl>
    <w:lvl w:ilvl="8" w:tplc="0814001B" w:tentative="1">
      <w:start w:val="1"/>
      <w:numFmt w:val="lowerRoman"/>
      <w:lvlText w:val="%9."/>
      <w:lvlJc w:val="right"/>
      <w:pPr>
        <w:ind w:left="8244" w:hanging="180"/>
      </w:pPr>
    </w:lvl>
  </w:abstractNum>
  <w:abstractNum w:abstractNumId="9" w15:restartNumberingAfterBreak="0">
    <w:nsid w:val="56472A58"/>
    <w:multiLevelType w:val="hybridMultilevel"/>
    <w:tmpl w:val="ACB05016"/>
    <w:lvl w:ilvl="0" w:tplc="E02C8D84">
      <w:start w:val="1"/>
      <w:numFmt w:val="lowerLetter"/>
      <w:lvlText w:val="%1."/>
      <w:lvlJc w:val="left"/>
      <w:pPr>
        <w:ind w:left="1080" w:hanging="360"/>
      </w:pPr>
      <w:rPr>
        <w:rFonts w:hint="default"/>
      </w:rPr>
    </w:lvl>
    <w:lvl w:ilvl="1" w:tplc="08140019" w:tentative="1">
      <w:start w:val="1"/>
      <w:numFmt w:val="lowerLetter"/>
      <w:lvlText w:val="%2."/>
      <w:lvlJc w:val="left"/>
      <w:pPr>
        <w:ind w:left="1800" w:hanging="360"/>
      </w:pPr>
    </w:lvl>
    <w:lvl w:ilvl="2" w:tplc="0814001B" w:tentative="1">
      <w:start w:val="1"/>
      <w:numFmt w:val="lowerRoman"/>
      <w:lvlText w:val="%3."/>
      <w:lvlJc w:val="right"/>
      <w:pPr>
        <w:ind w:left="2520" w:hanging="180"/>
      </w:pPr>
    </w:lvl>
    <w:lvl w:ilvl="3" w:tplc="0814000F" w:tentative="1">
      <w:start w:val="1"/>
      <w:numFmt w:val="decimal"/>
      <w:lvlText w:val="%4."/>
      <w:lvlJc w:val="left"/>
      <w:pPr>
        <w:ind w:left="3240" w:hanging="360"/>
      </w:pPr>
    </w:lvl>
    <w:lvl w:ilvl="4" w:tplc="08140019" w:tentative="1">
      <w:start w:val="1"/>
      <w:numFmt w:val="lowerLetter"/>
      <w:lvlText w:val="%5."/>
      <w:lvlJc w:val="left"/>
      <w:pPr>
        <w:ind w:left="3960" w:hanging="360"/>
      </w:pPr>
    </w:lvl>
    <w:lvl w:ilvl="5" w:tplc="0814001B" w:tentative="1">
      <w:start w:val="1"/>
      <w:numFmt w:val="lowerRoman"/>
      <w:lvlText w:val="%6."/>
      <w:lvlJc w:val="right"/>
      <w:pPr>
        <w:ind w:left="4680" w:hanging="180"/>
      </w:pPr>
    </w:lvl>
    <w:lvl w:ilvl="6" w:tplc="0814000F" w:tentative="1">
      <w:start w:val="1"/>
      <w:numFmt w:val="decimal"/>
      <w:lvlText w:val="%7."/>
      <w:lvlJc w:val="left"/>
      <w:pPr>
        <w:ind w:left="5400" w:hanging="360"/>
      </w:pPr>
    </w:lvl>
    <w:lvl w:ilvl="7" w:tplc="08140019" w:tentative="1">
      <w:start w:val="1"/>
      <w:numFmt w:val="lowerLetter"/>
      <w:lvlText w:val="%8."/>
      <w:lvlJc w:val="left"/>
      <w:pPr>
        <w:ind w:left="6120" w:hanging="360"/>
      </w:pPr>
    </w:lvl>
    <w:lvl w:ilvl="8" w:tplc="0814001B" w:tentative="1">
      <w:start w:val="1"/>
      <w:numFmt w:val="lowerRoman"/>
      <w:lvlText w:val="%9."/>
      <w:lvlJc w:val="right"/>
      <w:pPr>
        <w:ind w:left="6840" w:hanging="180"/>
      </w:pPr>
    </w:lvl>
  </w:abstractNum>
  <w:abstractNum w:abstractNumId="10" w15:restartNumberingAfterBreak="0">
    <w:nsid w:val="566773F4"/>
    <w:multiLevelType w:val="hybridMultilevel"/>
    <w:tmpl w:val="64C424BE"/>
    <w:lvl w:ilvl="0" w:tplc="F20A17DA">
      <w:start w:val="1"/>
      <w:numFmt w:val="lowerLetter"/>
      <w:lvlText w:val="%1."/>
      <w:lvlJc w:val="left"/>
      <w:pPr>
        <w:ind w:left="1080" w:hanging="360"/>
      </w:pPr>
      <w:rPr>
        <w:rFonts w:hint="default"/>
      </w:rPr>
    </w:lvl>
    <w:lvl w:ilvl="1" w:tplc="08140019" w:tentative="1">
      <w:start w:val="1"/>
      <w:numFmt w:val="lowerLetter"/>
      <w:lvlText w:val="%2."/>
      <w:lvlJc w:val="left"/>
      <w:pPr>
        <w:ind w:left="1800" w:hanging="360"/>
      </w:pPr>
    </w:lvl>
    <w:lvl w:ilvl="2" w:tplc="0814001B" w:tentative="1">
      <w:start w:val="1"/>
      <w:numFmt w:val="lowerRoman"/>
      <w:lvlText w:val="%3."/>
      <w:lvlJc w:val="right"/>
      <w:pPr>
        <w:ind w:left="2520" w:hanging="180"/>
      </w:pPr>
    </w:lvl>
    <w:lvl w:ilvl="3" w:tplc="0814000F" w:tentative="1">
      <w:start w:val="1"/>
      <w:numFmt w:val="decimal"/>
      <w:lvlText w:val="%4."/>
      <w:lvlJc w:val="left"/>
      <w:pPr>
        <w:ind w:left="3240" w:hanging="360"/>
      </w:pPr>
    </w:lvl>
    <w:lvl w:ilvl="4" w:tplc="08140019" w:tentative="1">
      <w:start w:val="1"/>
      <w:numFmt w:val="lowerLetter"/>
      <w:lvlText w:val="%5."/>
      <w:lvlJc w:val="left"/>
      <w:pPr>
        <w:ind w:left="3960" w:hanging="360"/>
      </w:pPr>
    </w:lvl>
    <w:lvl w:ilvl="5" w:tplc="0814001B" w:tentative="1">
      <w:start w:val="1"/>
      <w:numFmt w:val="lowerRoman"/>
      <w:lvlText w:val="%6."/>
      <w:lvlJc w:val="right"/>
      <w:pPr>
        <w:ind w:left="4680" w:hanging="180"/>
      </w:pPr>
    </w:lvl>
    <w:lvl w:ilvl="6" w:tplc="0814000F" w:tentative="1">
      <w:start w:val="1"/>
      <w:numFmt w:val="decimal"/>
      <w:lvlText w:val="%7."/>
      <w:lvlJc w:val="left"/>
      <w:pPr>
        <w:ind w:left="5400" w:hanging="360"/>
      </w:pPr>
    </w:lvl>
    <w:lvl w:ilvl="7" w:tplc="08140019" w:tentative="1">
      <w:start w:val="1"/>
      <w:numFmt w:val="lowerLetter"/>
      <w:lvlText w:val="%8."/>
      <w:lvlJc w:val="left"/>
      <w:pPr>
        <w:ind w:left="6120" w:hanging="360"/>
      </w:pPr>
    </w:lvl>
    <w:lvl w:ilvl="8" w:tplc="0814001B" w:tentative="1">
      <w:start w:val="1"/>
      <w:numFmt w:val="lowerRoman"/>
      <w:lvlText w:val="%9."/>
      <w:lvlJc w:val="right"/>
      <w:pPr>
        <w:ind w:left="6840" w:hanging="180"/>
      </w:pPr>
    </w:lvl>
  </w:abstractNum>
  <w:abstractNum w:abstractNumId="11" w15:restartNumberingAfterBreak="0">
    <w:nsid w:val="62146D0B"/>
    <w:multiLevelType w:val="hybridMultilevel"/>
    <w:tmpl w:val="1FBCDD9E"/>
    <w:lvl w:ilvl="0" w:tplc="7E120640">
      <w:start w:val="1"/>
      <w:numFmt w:val="lowerLetter"/>
      <w:lvlText w:val="%1."/>
      <w:lvlJc w:val="left"/>
      <w:pPr>
        <w:ind w:left="1080" w:hanging="360"/>
      </w:pPr>
      <w:rPr>
        <w:rFonts w:hint="default"/>
      </w:rPr>
    </w:lvl>
    <w:lvl w:ilvl="1" w:tplc="08140019">
      <w:start w:val="1"/>
      <w:numFmt w:val="lowerLetter"/>
      <w:lvlText w:val="%2."/>
      <w:lvlJc w:val="left"/>
      <w:pPr>
        <w:ind w:left="1800" w:hanging="360"/>
      </w:pPr>
    </w:lvl>
    <w:lvl w:ilvl="2" w:tplc="0814001B" w:tentative="1">
      <w:start w:val="1"/>
      <w:numFmt w:val="lowerRoman"/>
      <w:lvlText w:val="%3."/>
      <w:lvlJc w:val="right"/>
      <w:pPr>
        <w:ind w:left="2520" w:hanging="180"/>
      </w:pPr>
    </w:lvl>
    <w:lvl w:ilvl="3" w:tplc="0814000F" w:tentative="1">
      <w:start w:val="1"/>
      <w:numFmt w:val="decimal"/>
      <w:lvlText w:val="%4."/>
      <w:lvlJc w:val="left"/>
      <w:pPr>
        <w:ind w:left="3240" w:hanging="360"/>
      </w:pPr>
    </w:lvl>
    <w:lvl w:ilvl="4" w:tplc="08140019" w:tentative="1">
      <w:start w:val="1"/>
      <w:numFmt w:val="lowerLetter"/>
      <w:lvlText w:val="%5."/>
      <w:lvlJc w:val="left"/>
      <w:pPr>
        <w:ind w:left="3960" w:hanging="360"/>
      </w:pPr>
    </w:lvl>
    <w:lvl w:ilvl="5" w:tplc="0814001B" w:tentative="1">
      <w:start w:val="1"/>
      <w:numFmt w:val="lowerRoman"/>
      <w:lvlText w:val="%6."/>
      <w:lvlJc w:val="right"/>
      <w:pPr>
        <w:ind w:left="4680" w:hanging="180"/>
      </w:pPr>
    </w:lvl>
    <w:lvl w:ilvl="6" w:tplc="0814000F" w:tentative="1">
      <w:start w:val="1"/>
      <w:numFmt w:val="decimal"/>
      <w:lvlText w:val="%7."/>
      <w:lvlJc w:val="left"/>
      <w:pPr>
        <w:ind w:left="5400" w:hanging="360"/>
      </w:pPr>
    </w:lvl>
    <w:lvl w:ilvl="7" w:tplc="08140019" w:tentative="1">
      <w:start w:val="1"/>
      <w:numFmt w:val="lowerLetter"/>
      <w:lvlText w:val="%8."/>
      <w:lvlJc w:val="left"/>
      <w:pPr>
        <w:ind w:left="6120" w:hanging="360"/>
      </w:pPr>
    </w:lvl>
    <w:lvl w:ilvl="8" w:tplc="0814001B" w:tentative="1">
      <w:start w:val="1"/>
      <w:numFmt w:val="lowerRoman"/>
      <w:lvlText w:val="%9."/>
      <w:lvlJc w:val="right"/>
      <w:pPr>
        <w:ind w:left="6840" w:hanging="180"/>
      </w:pPr>
    </w:lvl>
  </w:abstractNum>
  <w:num w:numId="1">
    <w:abstractNumId w:val="6"/>
  </w:num>
  <w:num w:numId="2">
    <w:abstractNumId w:val="9"/>
  </w:num>
  <w:num w:numId="3">
    <w:abstractNumId w:val="10"/>
  </w:num>
  <w:num w:numId="4">
    <w:abstractNumId w:val="11"/>
  </w:num>
  <w:num w:numId="5">
    <w:abstractNumId w:val="8"/>
  </w:num>
  <w:num w:numId="6">
    <w:abstractNumId w:val="4"/>
  </w:num>
  <w:num w:numId="7">
    <w:abstractNumId w:val="3"/>
  </w:num>
  <w:num w:numId="8">
    <w:abstractNumId w:val="7"/>
  </w:num>
  <w:num w:numId="9">
    <w:abstractNumId w:val="5"/>
  </w:num>
  <w:num w:numId="10">
    <w:abstractNumId w:val="0"/>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3F3"/>
    <w:rsid w:val="0001072C"/>
    <w:rsid w:val="000468ED"/>
    <w:rsid w:val="00062525"/>
    <w:rsid w:val="000C6C0D"/>
    <w:rsid w:val="000C6C9E"/>
    <w:rsid w:val="000E237A"/>
    <w:rsid w:val="001608F2"/>
    <w:rsid w:val="00175274"/>
    <w:rsid w:val="001A43F3"/>
    <w:rsid w:val="001D0774"/>
    <w:rsid w:val="002222C0"/>
    <w:rsid w:val="00234F3F"/>
    <w:rsid w:val="00256079"/>
    <w:rsid w:val="00261F75"/>
    <w:rsid w:val="00296E78"/>
    <w:rsid w:val="002D1D4E"/>
    <w:rsid w:val="00344156"/>
    <w:rsid w:val="003500C3"/>
    <w:rsid w:val="00360CD3"/>
    <w:rsid w:val="00380049"/>
    <w:rsid w:val="003A0B63"/>
    <w:rsid w:val="003A1375"/>
    <w:rsid w:val="003D5DED"/>
    <w:rsid w:val="00402051"/>
    <w:rsid w:val="00420A22"/>
    <w:rsid w:val="004230A4"/>
    <w:rsid w:val="00470DA7"/>
    <w:rsid w:val="004A197E"/>
    <w:rsid w:val="004F0207"/>
    <w:rsid w:val="00517FFB"/>
    <w:rsid w:val="00527564"/>
    <w:rsid w:val="00573B19"/>
    <w:rsid w:val="005942D0"/>
    <w:rsid w:val="005A0F92"/>
    <w:rsid w:val="005A76D4"/>
    <w:rsid w:val="005B1511"/>
    <w:rsid w:val="005C0603"/>
    <w:rsid w:val="005C376D"/>
    <w:rsid w:val="005D1C9C"/>
    <w:rsid w:val="005F4602"/>
    <w:rsid w:val="00616E21"/>
    <w:rsid w:val="006335F1"/>
    <w:rsid w:val="006946F5"/>
    <w:rsid w:val="006B0F57"/>
    <w:rsid w:val="006B372A"/>
    <w:rsid w:val="006B3903"/>
    <w:rsid w:val="006C1F2F"/>
    <w:rsid w:val="00701086"/>
    <w:rsid w:val="00734311"/>
    <w:rsid w:val="00740935"/>
    <w:rsid w:val="007503F3"/>
    <w:rsid w:val="00756F53"/>
    <w:rsid w:val="00761651"/>
    <w:rsid w:val="0079720D"/>
    <w:rsid w:val="007B2671"/>
    <w:rsid w:val="007B28DF"/>
    <w:rsid w:val="007D6080"/>
    <w:rsid w:val="00824580"/>
    <w:rsid w:val="00891300"/>
    <w:rsid w:val="008A5C81"/>
    <w:rsid w:val="008B6105"/>
    <w:rsid w:val="008C2F09"/>
    <w:rsid w:val="008D0BF0"/>
    <w:rsid w:val="008D34AA"/>
    <w:rsid w:val="008E2D86"/>
    <w:rsid w:val="008E5AFE"/>
    <w:rsid w:val="008F091D"/>
    <w:rsid w:val="008F68A3"/>
    <w:rsid w:val="00917C15"/>
    <w:rsid w:val="009810EA"/>
    <w:rsid w:val="00991266"/>
    <w:rsid w:val="009B4515"/>
    <w:rsid w:val="00A01DE2"/>
    <w:rsid w:val="00A16E02"/>
    <w:rsid w:val="00A237B3"/>
    <w:rsid w:val="00A27F54"/>
    <w:rsid w:val="00A838AC"/>
    <w:rsid w:val="00AA5DA8"/>
    <w:rsid w:val="00AC7DAA"/>
    <w:rsid w:val="00B032D9"/>
    <w:rsid w:val="00B05A83"/>
    <w:rsid w:val="00B42BD6"/>
    <w:rsid w:val="00B537DA"/>
    <w:rsid w:val="00B540B4"/>
    <w:rsid w:val="00B54226"/>
    <w:rsid w:val="00B54419"/>
    <w:rsid w:val="00B576B6"/>
    <w:rsid w:val="00B60FE2"/>
    <w:rsid w:val="00B62272"/>
    <w:rsid w:val="00B9421B"/>
    <w:rsid w:val="00BB35B3"/>
    <w:rsid w:val="00BB67AF"/>
    <w:rsid w:val="00BC2F75"/>
    <w:rsid w:val="00BD1AE0"/>
    <w:rsid w:val="00C02BFA"/>
    <w:rsid w:val="00C16020"/>
    <w:rsid w:val="00C1612F"/>
    <w:rsid w:val="00C21F6A"/>
    <w:rsid w:val="00C234FD"/>
    <w:rsid w:val="00C25120"/>
    <w:rsid w:val="00C60DF1"/>
    <w:rsid w:val="00C66DC3"/>
    <w:rsid w:val="00CA2433"/>
    <w:rsid w:val="00CA4937"/>
    <w:rsid w:val="00D05FC7"/>
    <w:rsid w:val="00D43396"/>
    <w:rsid w:val="00D47AB0"/>
    <w:rsid w:val="00D60C22"/>
    <w:rsid w:val="00D83047"/>
    <w:rsid w:val="00D9112C"/>
    <w:rsid w:val="00DB616E"/>
    <w:rsid w:val="00DD5B6D"/>
    <w:rsid w:val="00DE3CA7"/>
    <w:rsid w:val="00E16D0B"/>
    <w:rsid w:val="00E40B16"/>
    <w:rsid w:val="00E508D7"/>
    <w:rsid w:val="00E66E73"/>
    <w:rsid w:val="00E83001"/>
    <w:rsid w:val="00EB7204"/>
    <w:rsid w:val="00F165CF"/>
    <w:rsid w:val="00F3664A"/>
    <w:rsid w:val="00F40A06"/>
    <w:rsid w:val="00F950FA"/>
    <w:rsid w:val="00FA1F71"/>
    <w:rsid w:val="00FA68A6"/>
    <w:rsid w:val="00FD3E63"/>
    <w:rsid w:val="00FF557E"/>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69D6E"/>
  <w15:chartTrackingRefBased/>
  <w15:docId w15:val="{02C23C84-CD7F-4CFA-BBE0-137264749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n-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C66D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D05FC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1A43F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1A43F3"/>
    <w:rPr>
      <w:rFonts w:asciiTheme="majorHAnsi" w:eastAsiaTheme="majorEastAsia" w:hAnsiTheme="majorHAnsi" w:cstheme="majorBidi"/>
      <w:spacing w:val="-10"/>
      <w:kern w:val="28"/>
      <w:sz w:val="56"/>
      <w:szCs w:val="56"/>
    </w:rPr>
  </w:style>
  <w:style w:type="character" w:customStyle="1" w:styleId="Overskrift1Tegn">
    <w:name w:val="Overskrift 1 Tegn"/>
    <w:basedOn w:val="Standardskriftforavsnitt"/>
    <w:link w:val="Overskrift1"/>
    <w:uiPriority w:val="9"/>
    <w:rsid w:val="00C66DC3"/>
    <w:rPr>
      <w:rFonts w:asciiTheme="majorHAnsi" w:eastAsiaTheme="majorEastAsia" w:hAnsiTheme="majorHAnsi" w:cstheme="majorBidi"/>
      <w:color w:val="2F5496" w:themeColor="accent1" w:themeShade="BF"/>
      <w:sz w:val="32"/>
      <w:szCs w:val="32"/>
    </w:rPr>
  </w:style>
  <w:style w:type="character" w:styleId="Hyperkobling">
    <w:name w:val="Hyperlink"/>
    <w:basedOn w:val="Standardskriftforavsnitt"/>
    <w:uiPriority w:val="99"/>
    <w:unhideWhenUsed/>
    <w:rsid w:val="00761651"/>
    <w:rPr>
      <w:color w:val="0563C1" w:themeColor="hyperlink"/>
      <w:u w:val="single"/>
    </w:rPr>
  </w:style>
  <w:style w:type="character" w:styleId="Ulstomtale">
    <w:name w:val="Unresolved Mention"/>
    <w:basedOn w:val="Standardskriftforavsnitt"/>
    <w:uiPriority w:val="99"/>
    <w:semiHidden/>
    <w:unhideWhenUsed/>
    <w:rsid w:val="00761651"/>
    <w:rPr>
      <w:color w:val="605E5C"/>
      <w:shd w:val="clear" w:color="auto" w:fill="E1DFDD"/>
    </w:rPr>
  </w:style>
  <w:style w:type="character" w:customStyle="1" w:styleId="Overskrift2Tegn">
    <w:name w:val="Overskrift 2 Tegn"/>
    <w:basedOn w:val="Standardskriftforavsnitt"/>
    <w:link w:val="Overskrift2"/>
    <w:uiPriority w:val="9"/>
    <w:rsid w:val="00D05FC7"/>
    <w:rPr>
      <w:rFonts w:asciiTheme="majorHAnsi" w:eastAsiaTheme="majorEastAsia" w:hAnsiTheme="majorHAnsi" w:cstheme="majorBidi"/>
      <w:color w:val="2F5496" w:themeColor="accent1" w:themeShade="BF"/>
      <w:sz w:val="26"/>
      <w:szCs w:val="26"/>
    </w:rPr>
  </w:style>
  <w:style w:type="paragraph" w:styleId="Listeavsnitt">
    <w:name w:val="List Paragraph"/>
    <w:basedOn w:val="Normal"/>
    <w:uiPriority w:val="34"/>
    <w:qFormat/>
    <w:rsid w:val="003A1375"/>
    <w:pPr>
      <w:ind w:left="720"/>
      <w:contextualSpacing/>
    </w:pPr>
  </w:style>
  <w:style w:type="character" w:styleId="Fulgthyperkobling">
    <w:name w:val="FollowedHyperlink"/>
    <w:basedOn w:val="Standardskriftforavsnitt"/>
    <w:uiPriority w:val="99"/>
    <w:semiHidden/>
    <w:unhideWhenUsed/>
    <w:rsid w:val="00B576B6"/>
    <w:rPr>
      <w:color w:val="954F72" w:themeColor="followedHyperlink"/>
      <w:u w:val="single"/>
    </w:rPr>
  </w:style>
  <w:style w:type="table" w:styleId="Tabellrutenett">
    <w:name w:val="Table Grid"/>
    <w:basedOn w:val="Vanligtabell"/>
    <w:uiPriority w:val="39"/>
    <w:rsid w:val="007010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verskriftforinnholdsfortegnelse">
    <w:name w:val="TOC Heading"/>
    <w:basedOn w:val="Overskrift1"/>
    <w:next w:val="Normal"/>
    <w:uiPriority w:val="39"/>
    <w:unhideWhenUsed/>
    <w:qFormat/>
    <w:rsid w:val="00824580"/>
    <w:pPr>
      <w:outlineLvl w:val="9"/>
    </w:pPr>
    <w:rPr>
      <w:lang w:eastAsia="nn-NO"/>
    </w:rPr>
  </w:style>
  <w:style w:type="paragraph" w:styleId="INNH1">
    <w:name w:val="toc 1"/>
    <w:basedOn w:val="Normal"/>
    <w:next w:val="Normal"/>
    <w:autoRedefine/>
    <w:uiPriority w:val="39"/>
    <w:unhideWhenUsed/>
    <w:rsid w:val="00824580"/>
    <w:pPr>
      <w:spacing w:after="100"/>
    </w:pPr>
  </w:style>
  <w:style w:type="paragraph" w:styleId="INNH2">
    <w:name w:val="toc 2"/>
    <w:basedOn w:val="Normal"/>
    <w:next w:val="Normal"/>
    <w:autoRedefine/>
    <w:uiPriority w:val="39"/>
    <w:unhideWhenUsed/>
    <w:rsid w:val="00824580"/>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dir.no/utdanningslopet/sfo/rammeplan/" TargetMode="Externa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skole.visma.com/vaga" TargetMode="External"/><Relationship Id="rId12" Type="http://schemas.openxmlformats.org/officeDocument/2006/relationships/image" Target="media/image4.jpeg"/><Relationship Id="rId17" Type="http://schemas.openxmlformats.org/officeDocument/2006/relationships/hyperlink" Target="mailto:anita.holmo@vagaskulane.no" TargetMode="Externa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kole.visma.com/vaga" TargetMode="External"/><Relationship Id="rId14" Type="http://schemas.openxmlformats.org/officeDocument/2006/relationships/image" Target="media/image6.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6666C-B15D-479B-BDAA-E8A0EBB5B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9</Pages>
  <Words>2064</Words>
  <Characters>10942</Characters>
  <Application>Microsoft Office Word</Application>
  <DocSecurity>0</DocSecurity>
  <Lines>91</Lines>
  <Paragraphs>25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Hølmo</dc:creator>
  <cp:keywords/>
  <dc:description/>
  <cp:lastModifiedBy>Anita Hølmo</cp:lastModifiedBy>
  <cp:revision>125</cp:revision>
  <cp:lastPrinted>2021-11-04T08:32:00Z</cp:lastPrinted>
  <dcterms:created xsi:type="dcterms:W3CDTF">2021-08-18T12:47:00Z</dcterms:created>
  <dcterms:modified xsi:type="dcterms:W3CDTF">2021-11-05T12:33:00Z</dcterms:modified>
</cp:coreProperties>
</file>