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oppsett"/>
        <w:tblW w:w="0" w:type="auto"/>
        <w:jc w:val="center"/>
        <w:tblLayout w:type="fixed"/>
        <w:tblLook w:val="04A0" w:firstRow="1" w:lastRow="0" w:firstColumn="1" w:lastColumn="0" w:noHBand="0" w:noVBand="1"/>
        <w:tblDescription w:val="Brosjyre oppsettstabell side 1 "/>
      </w:tblPr>
      <w:tblGrid>
        <w:gridCol w:w="3840"/>
        <w:gridCol w:w="713"/>
        <w:gridCol w:w="713"/>
        <w:gridCol w:w="3843"/>
        <w:gridCol w:w="720"/>
        <w:gridCol w:w="519"/>
        <w:gridCol w:w="4052"/>
      </w:tblGrid>
      <w:tr w:rsidR="001C7185" w:rsidRPr="001C7185" w14:paraId="2CBBB7E9" w14:textId="77777777" w:rsidTr="00C61AC9">
        <w:trPr>
          <w:trHeight w:hRule="exact" w:val="10800"/>
          <w:jc w:val="center"/>
        </w:trPr>
        <w:tc>
          <w:tcPr>
            <w:tcW w:w="3840" w:type="dxa"/>
          </w:tcPr>
          <w:p w14:paraId="12CDF59F" w14:textId="5FE3E7AB" w:rsidR="00007663" w:rsidRPr="00B63B45" w:rsidRDefault="008A2DEB">
            <w:pPr>
              <w:rPr>
                <w:noProof/>
                <w:lang w:val="nb-NO"/>
              </w:rPr>
            </w:pPr>
            <w:r>
              <w:rPr>
                <w:noProof/>
                <w:lang w:val="nb-NO"/>
              </w:rPr>
              <w:drawing>
                <wp:inline distT="0" distB="0" distL="0" distR="0" wp14:anchorId="453B6C9A" wp14:editId="36BA5406">
                  <wp:extent cx="2438400" cy="1828800"/>
                  <wp:effectExtent l="0" t="0" r="0" b="0"/>
                  <wp:docPr id="7" name="Bilde 7" descr="Et bilde som inneholder natur, sky, landskap, utendørs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e 7" descr="Et bilde som inneholder natur, sky, landskap, utendørs&#10;&#10;Automatisk generert beskrivelse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49308" w14:textId="16FDDF51" w:rsidR="00007663" w:rsidRPr="00700440" w:rsidRDefault="00E408FB">
            <w:pPr>
              <w:pStyle w:val="Bilettekst"/>
              <w:rPr>
                <w:noProof/>
              </w:rPr>
            </w:pPr>
            <w:r w:rsidRPr="00700440">
              <w:rPr>
                <w:noProof/>
                <w:lang w:bidi="nb-NO"/>
              </w:rPr>
              <w:t>[</w:t>
            </w:r>
            <w:r w:rsidR="008A2DEB" w:rsidRPr="00700440">
              <w:rPr>
                <w:noProof/>
                <w:lang w:bidi="nb-NO"/>
              </w:rPr>
              <w:t>Vågåmo sett frå Skagsnebb. Foto: Roar Strand</w:t>
            </w:r>
            <w:r w:rsidRPr="00700440">
              <w:rPr>
                <w:noProof/>
                <w:lang w:bidi="nb-NO"/>
              </w:rPr>
              <w:t>]</w:t>
            </w:r>
          </w:p>
          <w:p w14:paraId="01995995" w14:textId="0CA5447C" w:rsidR="00007663" w:rsidRPr="004A196F" w:rsidRDefault="002D5BFE">
            <w:pPr>
              <w:pStyle w:val="Overskrift2"/>
              <w:rPr>
                <w:noProof/>
                <w:color w:val="C00000"/>
                <w:sz w:val="28"/>
                <w:szCs w:val="28"/>
                <w:lang w:val="nb-NO"/>
              </w:rPr>
            </w:pPr>
            <w:r w:rsidRPr="004A196F">
              <w:rPr>
                <w:noProof/>
                <w:color w:val="C00000"/>
                <w:sz w:val="28"/>
                <w:szCs w:val="28"/>
                <w:lang w:val="nb-NO" w:bidi="nb-NO"/>
              </w:rPr>
              <w:t>Praktisk informasjon</w:t>
            </w:r>
          </w:p>
          <w:p w14:paraId="6D599900" w14:textId="77777777" w:rsidR="002D5BFE" w:rsidRPr="002D5BFE" w:rsidRDefault="002D5BFE">
            <w:pPr>
              <w:rPr>
                <w:b/>
                <w:bCs/>
                <w:noProof/>
                <w:sz w:val="22"/>
                <w:szCs w:val="22"/>
                <w:lang w:val="nb-NO" w:bidi="nb-NO"/>
              </w:rPr>
            </w:pPr>
            <w:r w:rsidRPr="002D5BFE">
              <w:rPr>
                <w:b/>
                <w:bCs/>
                <w:noProof/>
                <w:sz w:val="22"/>
                <w:szCs w:val="22"/>
                <w:lang w:val="nb-NO" w:bidi="nb-NO"/>
              </w:rPr>
              <w:t>Måltid:</w:t>
            </w:r>
          </w:p>
          <w:p w14:paraId="6694C119" w14:textId="77777777" w:rsidR="002D5BFE" w:rsidRDefault="002D5BFE" w:rsidP="002D5BFE">
            <w:pPr>
              <w:spacing w:after="0"/>
              <w:rPr>
                <w:noProof/>
                <w:lang w:val="nb-NO" w:bidi="nb-NO"/>
              </w:rPr>
            </w:pPr>
            <w:r>
              <w:rPr>
                <w:noProof/>
                <w:lang w:val="nb-NO" w:bidi="nb-NO"/>
              </w:rPr>
              <w:t>Frukost: kl 09- 10</w:t>
            </w:r>
          </w:p>
          <w:p w14:paraId="65043CB2" w14:textId="5B22BD23" w:rsidR="002D5BFE" w:rsidRDefault="002D5BFE" w:rsidP="002D5BFE">
            <w:pPr>
              <w:spacing w:after="0"/>
              <w:rPr>
                <w:noProof/>
                <w:lang w:val="nb-NO" w:bidi="nb-NO"/>
              </w:rPr>
            </w:pPr>
            <w:r>
              <w:rPr>
                <w:noProof/>
                <w:lang w:val="nb-NO" w:bidi="nb-NO"/>
              </w:rPr>
              <w:t>Lunsj</w:t>
            </w:r>
            <w:r w:rsidR="006E246F">
              <w:rPr>
                <w:noProof/>
                <w:lang w:val="nb-NO" w:bidi="nb-NO"/>
              </w:rPr>
              <w:t xml:space="preserve"> og kaffe</w:t>
            </w:r>
            <w:r>
              <w:rPr>
                <w:noProof/>
                <w:lang w:val="nb-NO" w:bidi="nb-NO"/>
              </w:rPr>
              <w:t>: kl 11:30</w:t>
            </w:r>
          </w:p>
          <w:p w14:paraId="33D15D48" w14:textId="28D9C3C6" w:rsidR="002D5BFE" w:rsidRDefault="002D5BFE" w:rsidP="002D5BFE">
            <w:pPr>
              <w:spacing w:after="0"/>
              <w:rPr>
                <w:noProof/>
                <w:lang w:val="nb-NO" w:bidi="nb-NO"/>
              </w:rPr>
            </w:pPr>
            <w:r>
              <w:rPr>
                <w:noProof/>
                <w:lang w:val="nb-NO" w:bidi="nb-NO"/>
              </w:rPr>
              <w:t>Middag: kl 14</w:t>
            </w:r>
            <w:r w:rsidR="00EC26C3">
              <w:rPr>
                <w:noProof/>
                <w:lang w:val="nb-NO" w:bidi="nb-NO"/>
              </w:rPr>
              <w:t xml:space="preserve"> (</w:t>
            </w:r>
            <w:r w:rsidR="00A84692">
              <w:rPr>
                <w:noProof/>
                <w:lang w:val="nb-NO" w:bidi="nb-NO"/>
              </w:rPr>
              <w:t>Skjerma avdeling</w:t>
            </w:r>
            <w:r w:rsidR="00EC26C3">
              <w:rPr>
                <w:noProof/>
                <w:lang w:val="nb-NO" w:bidi="nb-NO"/>
              </w:rPr>
              <w:t xml:space="preserve"> kl </w:t>
            </w:r>
            <w:r w:rsidR="00F71518">
              <w:rPr>
                <w:noProof/>
                <w:lang w:val="nb-NO" w:bidi="nb-NO"/>
              </w:rPr>
              <w:t>15)</w:t>
            </w:r>
          </w:p>
          <w:p w14:paraId="7EBD0B21" w14:textId="77777777" w:rsidR="002D5BFE" w:rsidRDefault="002D5BFE" w:rsidP="002D5BFE">
            <w:pPr>
              <w:spacing w:after="0"/>
              <w:rPr>
                <w:noProof/>
                <w:lang w:val="nb-NO" w:bidi="nb-NO"/>
              </w:rPr>
            </w:pPr>
            <w:r>
              <w:rPr>
                <w:noProof/>
                <w:lang w:val="nb-NO" w:bidi="nb-NO"/>
              </w:rPr>
              <w:t>Kaffe: kl 15:30</w:t>
            </w:r>
          </w:p>
          <w:p w14:paraId="4F3A69DE" w14:textId="77777777" w:rsidR="002D5BFE" w:rsidRDefault="002D5BFE" w:rsidP="002D5BFE">
            <w:pPr>
              <w:spacing w:after="0"/>
              <w:rPr>
                <w:noProof/>
                <w:lang w:val="nb-NO" w:bidi="nb-NO"/>
              </w:rPr>
            </w:pPr>
            <w:r>
              <w:rPr>
                <w:noProof/>
                <w:lang w:val="nb-NO" w:bidi="nb-NO"/>
              </w:rPr>
              <w:t>Kveldsmat: kl 19</w:t>
            </w:r>
          </w:p>
          <w:p w14:paraId="730E4D3A" w14:textId="06865171" w:rsidR="00007663" w:rsidRDefault="002D5BFE" w:rsidP="002D5BFE">
            <w:pPr>
              <w:spacing w:after="0"/>
              <w:rPr>
                <w:noProof/>
                <w:lang w:val="nb-NO" w:bidi="nb-NO"/>
              </w:rPr>
            </w:pPr>
            <w:r>
              <w:rPr>
                <w:noProof/>
                <w:lang w:val="nb-NO" w:bidi="nb-NO"/>
              </w:rPr>
              <w:t xml:space="preserve">Evt </w:t>
            </w:r>
            <w:r w:rsidR="006E246F">
              <w:rPr>
                <w:noProof/>
                <w:lang w:val="nb-NO" w:bidi="nb-NO"/>
              </w:rPr>
              <w:t xml:space="preserve">mat og </w:t>
            </w:r>
            <w:r>
              <w:rPr>
                <w:noProof/>
                <w:lang w:val="nb-NO" w:bidi="nb-NO"/>
              </w:rPr>
              <w:t>kaffe: Kl 20</w:t>
            </w:r>
            <w:r w:rsidR="004A20F5">
              <w:rPr>
                <w:noProof/>
                <w:lang w:val="nb-NO" w:bidi="nb-NO"/>
              </w:rPr>
              <w:t>,</w:t>
            </w:r>
            <w:r>
              <w:rPr>
                <w:noProof/>
                <w:lang w:val="nb-NO" w:bidi="nb-NO"/>
              </w:rPr>
              <w:t xml:space="preserve"> og elles ved ynskje</w:t>
            </w:r>
            <w:r w:rsidR="00E408FB" w:rsidRPr="00B63B45">
              <w:rPr>
                <w:noProof/>
                <w:lang w:val="nb-NO" w:bidi="nb-NO"/>
              </w:rPr>
              <w:t xml:space="preserve"> </w:t>
            </w:r>
          </w:p>
          <w:p w14:paraId="7E0BB3B6" w14:textId="77777777" w:rsidR="002D5BFE" w:rsidRPr="00B63B45" w:rsidRDefault="002D5BFE" w:rsidP="002D5BFE">
            <w:pPr>
              <w:spacing w:after="0"/>
              <w:rPr>
                <w:noProof/>
                <w:lang w:val="nb-NO"/>
              </w:rPr>
            </w:pPr>
          </w:p>
          <w:p w14:paraId="06B59187" w14:textId="3E213955" w:rsidR="00007663" w:rsidRDefault="00E408FB" w:rsidP="002D5BFE">
            <w:pPr>
              <w:pStyle w:val="Punktliste"/>
              <w:spacing w:after="0"/>
              <w:rPr>
                <w:noProof/>
                <w:lang w:val="nb-NO"/>
              </w:rPr>
            </w:pPr>
            <w:r w:rsidRPr="00B63B45">
              <w:rPr>
                <w:noProof/>
                <w:lang w:val="nb-NO" w:bidi="nb-NO"/>
              </w:rPr>
              <w:t xml:space="preserve">Vi har </w:t>
            </w:r>
            <w:r w:rsidR="002D5BFE">
              <w:rPr>
                <w:noProof/>
                <w:lang w:val="nb-NO" w:bidi="nb-NO"/>
              </w:rPr>
              <w:t>eige kjøken</w:t>
            </w:r>
            <w:r w:rsidR="001673D7">
              <w:rPr>
                <w:noProof/>
                <w:lang w:val="nb-NO" w:bidi="nb-NO"/>
              </w:rPr>
              <w:t>,</w:t>
            </w:r>
            <w:r w:rsidR="002D5BFE">
              <w:rPr>
                <w:noProof/>
                <w:lang w:val="nb-NO" w:bidi="nb-NO"/>
              </w:rPr>
              <w:t xml:space="preserve"> og maten vert tilberedt </w:t>
            </w:r>
            <w:r w:rsidR="001673D7">
              <w:rPr>
                <w:noProof/>
                <w:lang w:val="nb-NO" w:bidi="nb-NO"/>
              </w:rPr>
              <w:t xml:space="preserve">frå botn av </w:t>
            </w:r>
            <w:r w:rsidR="004A20F5">
              <w:rPr>
                <w:noProof/>
                <w:lang w:val="nb-NO" w:bidi="nb-NO"/>
              </w:rPr>
              <w:t xml:space="preserve">her </w:t>
            </w:r>
            <w:r w:rsidR="002D5BFE">
              <w:rPr>
                <w:noProof/>
                <w:lang w:val="nb-NO" w:bidi="nb-NO"/>
              </w:rPr>
              <w:t>på huset</w:t>
            </w:r>
            <w:r w:rsidRPr="00B63B45">
              <w:rPr>
                <w:noProof/>
                <w:lang w:val="nb-NO" w:bidi="nb-NO"/>
              </w:rPr>
              <w:t xml:space="preserve">. </w:t>
            </w:r>
          </w:p>
          <w:p w14:paraId="6FA00E8D" w14:textId="448AC6E1" w:rsidR="002D5BFE" w:rsidRPr="00B63B45" w:rsidRDefault="002D5BFE" w:rsidP="002D5BFE">
            <w:pPr>
              <w:pStyle w:val="Punktliste"/>
              <w:spacing w:after="0"/>
              <w:rPr>
                <w:noProof/>
                <w:lang w:val="nb-NO"/>
              </w:rPr>
            </w:pPr>
            <w:r>
              <w:rPr>
                <w:noProof/>
                <w:lang w:val="nb-NO" w:bidi="nb-NO"/>
              </w:rPr>
              <w:t xml:space="preserve">Vi har kantine og her kan du som pårørande kjøpe deg mat og drikke. </w:t>
            </w:r>
          </w:p>
          <w:p w14:paraId="7E9C8A6E" w14:textId="713F4B2C" w:rsidR="00007663" w:rsidRPr="00B63B45" w:rsidRDefault="002D5BFE" w:rsidP="002D5BFE">
            <w:pPr>
              <w:pStyle w:val="Punktliste"/>
              <w:spacing w:after="0"/>
              <w:rPr>
                <w:noProof/>
                <w:lang w:val="nb-NO"/>
              </w:rPr>
            </w:pPr>
            <w:r>
              <w:rPr>
                <w:noProof/>
                <w:lang w:val="nb-NO" w:bidi="nb-NO"/>
              </w:rPr>
              <w:t>Er du på besøk er det berre å forsyne seg med kaffe i gangen ved kantina</w:t>
            </w:r>
            <w:r w:rsidR="00E408FB" w:rsidRPr="00B63B45">
              <w:rPr>
                <w:noProof/>
                <w:lang w:val="nb-NO" w:bidi="nb-NO"/>
              </w:rPr>
              <w:t>.</w:t>
            </w:r>
          </w:p>
        </w:tc>
        <w:tc>
          <w:tcPr>
            <w:tcW w:w="713" w:type="dxa"/>
          </w:tcPr>
          <w:p w14:paraId="1E74A83B" w14:textId="77777777" w:rsidR="00007663" w:rsidRDefault="00007663">
            <w:pPr>
              <w:rPr>
                <w:noProof/>
                <w:lang w:val="nb-NO"/>
              </w:rPr>
            </w:pPr>
          </w:p>
          <w:p w14:paraId="09BF3C8C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124B3385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3BE5CDB2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785D9296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3C941300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67B959DE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060580BE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6165858A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18676D96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0A996423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46390973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6127565F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77D7985F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26FB2A44" w14:textId="77777777" w:rsidR="002D5BFE" w:rsidRPr="002D5BFE" w:rsidRDefault="002D5BFE" w:rsidP="002D5BFE">
            <w:pPr>
              <w:rPr>
                <w:lang w:val="nb-NO"/>
              </w:rPr>
            </w:pPr>
          </w:p>
          <w:p w14:paraId="5677AC79" w14:textId="35DBC730" w:rsidR="002D5BFE" w:rsidRPr="002D5BFE" w:rsidRDefault="002D5BFE" w:rsidP="002D5BFE">
            <w:pPr>
              <w:rPr>
                <w:lang w:val="nb-NO"/>
              </w:rPr>
            </w:pPr>
          </w:p>
        </w:tc>
        <w:tc>
          <w:tcPr>
            <w:tcW w:w="713" w:type="dxa"/>
          </w:tcPr>
          <w:p w14:paraId="48208A61" w14:textId="77777777" w:rsidR="00007663" w:rsidRPr="00B63B45" w:rsidRDefault="00007663">
            <w:pPr>
              <w:rPr>
                <w:noProof/>
                <w:lang w:val="nb-NO"/>
              </w:rPr>
            </w:pPr>
          </w:p>
        </w:tc>
        <w:tc>
          <w:tcPr>
            <w:tcW w:w="3843" w:type="dxa"/>
          </w:tcPr>
          <w:tbl>
            <w:tblPr>
              <w:tblStyle w:val="Tabelloppsett"/>
              <w:tblW w:w="4394" w:type="pct"/>
              <w:tblLayout w:type="fixed"/>
              <w:tblLook w:val="04A0" w:firstRow="1" w:lastRow="0" w:firstColumn="1" w:lastColumn="0" w:noHBand="0" w:noVBand="1"/>
            </w:tblPr>
            <w:tblGrid>
              <w:gridCol w:w="3377"/>
            </w:tblGrid>
            <w:tr w:rsidR="00007663" w:rsidRPr="00157B44" w14:paraId="216AA1A0" w14:textId="77777777" w:rsidTr="000655EC">
              <w:trPr>
                <w:trHeight w:hRule="exact" w:val="7920"/>
              </w:trPr>
              <w:tc>
                <w:tcPr>
                  <w:tcW w:w="5000" w:type="pct"/>
                </w:tcPr>
                <w:p w14:paraId="212ECCEF" w14:textId="77777777" w:rsidR="00007663" w:rsidRPr="00B63B45" w:rsidRDefault="00E408FB">
                  <w:pPr>
                    <w:pStyle w:val="Overskrift2"/>
                    <w:rPr>
                      <w:noProof/>
                      <w:lang w:val="nb-NO"/>
                    </w:rPr>
                  </w:pPr>
                  <w:r w:rsidRPr="00B63B45">
                    <w:rPr>
                      <w:noProof/>
                      <w:lang w:val="nb-NO" w:bidi="nb-NO"/>
                    </w:rPr>
                    <w:t>Om oss</w:t>
                  </w:r>
                </w:p>
                <w:p w14:paraId="1B78A4E0" w14:textId="3C271248" w:rsidR="00007663" w:rsidRPr="007A0970" w:rsidRDefault="00CB3800">
                  <w:pPr>
                    <w:rPr>
                      <w:noProof/>
                      <w:lang w:bidi="nb-NO"/>
                    </w:rPr>
                  </w:pPr>
                  <w:r w:rsidRPr="007A0970">
                    <w:rPr>
                      <w:noProof/>
                      <w:lang w:bidi="nb-NO"/>
                    </w:rPr>
                    <w:t xml:space="preserve">Vågåheimen er </w:t>
                  </w:r>
                  <w:r w:rsidR="006D1D38" w:rsidRPr="007A0970">
                    <w:rPr>
                      <w:noProof/>
                      <w:lang w:bidi="nb-NO"/>
                    </w:rPr>
                    <w:t xml:space="preserve">sjukeheimsinstitusjonen i </w:t>
                  </w:r>
                  <w:r w:rsidRPr="007A0970">
                    <w:rPr>
                      <w:noProof/>
                      <w:lang w:bidi="nb-NO"/>
                    </w:rPr>
                    <w:t>Vågå kommune</w:t>
                  </w:r>
                  <w:r w:rsidR="007A0970" w:rsidRPr="007A0970">
                    <w:rPr>
                      <w:noProof/>
                      <w:lang w:bidi="nb-NO"/>
                    </w:rPr>
                    <w:t xml:space="preserve">, med totalt </w:t>
                  </w:r>
                  <w:r w:rsidR="00EC26C3">
                    <w:rPr>
                      <w:noProof/>
                      <w:lang w:bidi="nb-NO"/>
                    </w:rPr>
                    <w:t>34</w:t>
                  </w:r>
                  <w:r w:rsidR="007A0970" w:rsidRPr="007A0970">
                    <w:rPr>
                      <w:noProof/>
                      <w:lang w:bidi="nb-NO"/>
                    </w:rPr>
                    <w:t xml:space="preserve"> bueiningar</w:t>
                  </w:r>
                  <w:r w:rsidR="007A0970">
                    <w:rPr>
                      <w:noProof/>
                      <w:lang w:bidi="nb-NO"/>
                    </w:rPr>
                    <w:t>.</w:t>
                  </w:r>
                  <w:r w:rsidRPr="007A0970">
                    <w:rPr>
                      <w:noProof/>
                      <w:lang w:bidi="nb-NO"/>
                    </w:rPr>
                    <w:t xml:space="preserve"> </w:t>
                  </w:r>
                </w:p>
                <w:p w14:paraId="2539531F" w14:textId="59C8716D" w:rsidR="00CB3800" w:rsidRPr="00CC33A1" w:rsidRDefault="00CB3800" w:rsidP="0068376C">
                  <w:pPr>
                    <w:spacing w:after="0"/>
                    <w:rPr>
                      <w:b/>
                      <w:bCs/>
                      <w:noProof/>
                      <w:u w:val="single"/>
                      <w:lang w:bidi="nb-NO"/>
                    </w:rPr>
                  </w:pPr>
                  <w:r w:rsidRPr="00CC33A1">
                    <w:rPr>
                      <w:b/>
                      <w:bCs/>
                      <w:noProof/>
                      <w:u w:val="single"/>
                      <w:lang w:bidi="nb-NO"/>
                    </w:rPr>
                    <w:t>Vågåheimen er inndelt i 3 avdelingar:</w:t>
                  </w:r>
                </w:p>
                <w:p w14:paraId="1542868C" w14:textId="3E9995FE" w:rsidR="00CB3800" w:rsidRPr="00157B44" w:rsidRDefault="00CB3800" w:rsidP="0068376C">
                  <w:pPr>
                    <w:spacing w:after="0"/>
                    <w:rPr>
                      <w:noProof/>
                      <w:sz w:val="16"/>
                      <w:szCs w:val="16"/>
                      <w:lang w:bidi="nb-NO"/>
                    </w:rPr>
                  </w:pPr>
                  <w:r w:rsidRPr="00157B44">
                    <w:rPr>
                      <w:noProof/>
                      <w:sz w:val="16"/>
                      <w:szCs w:val="16"/>
                      <w:lang w:bidi="nb-NO"/>
                    </w:rPr>
                    <w:t>Fløy A</w:t>
                  </w:r>
                  <w:r w:rsidR="000655EC">
                    <w:rPr>
                      <w:noProof/>
                      <w:sz w:val="16"/>
                      <w:szCs w:val="16"/>
                      <w:lang w:bidi="nb-NO"/>
                    </w:rPr>
                    <w:t>(Skjerma avdeling)</w:t>
                  </w:r>
                  <w:r w:rsidRPr="00157B44">
                    <w:rPr>
                      <w:noProof/>
                      <w:sz w:val="16"/>
                      <w:szCs w:val="16"/>
                      <w:lang w:bidi="nb-NO"/>
                    </w:rPr>
                    <w:t xml:space="preserve">: har </w:t>
                  </w:r>
                  <w:r w:rsidR="000655EC">
                    <w:rPr>
                      <w:noProof/>
                      <w:sz w:val="16"/>
                      <w:szCs w:val="16"/>
                      <w:lang w:bidi="nb-NO"/>
                    </w:rPr>
                    <w:t xml:space="preserve">6 </w:t>
                  </w:r>
                  <w:r w:rsidRPr="00157B44">
                    <w:rPr>
                      <w:noProof/>
                      <w:sz w:val="16"/>
                      <w:szCs w:val="16"/>
                      <w:lang w:bidi="nb-NO"/>
                    </w:rPr>
                    <w:t>bueiningar</w:t>
                  </w:r>
                  <w:r w:rsidR="00385E87" w:rsidRPr="00157B44">
                    <w:rPr>
                      <w:noProof/>
                      <w:sz w:val="16"/>
                      <w:szCs w:val="16"/>
                      <w:lang w:bidi="nb-NO"/>
                    </w:rPr>
                    <w:t>. Tlf.nr.:</w:t>
                  </w:r>
                  <w:r w:rsidR="00F14A30" w:rsidRPr="00157B44">
                    <w:rPr>
                      <w:noProof/>
                      <w:sz w:val="16"/>
                      <w:szCs w:val="16"/>
                      <w:lang w:bidi="nb-NO"/>
                    </w:rPr>
                    <w:t xml:space="preserve"> </w:t>
                  </w:r>
                  <w:r w:rsidR="000655EC" w:rsidRPr="00157B44">
                    <w:rPr>
                      <w:noProof/>
                      <w:sz w:val="16"/>
                      <w:szCs w:val="16"/>
                      <w:lang w:bidi="nb-NO"/>
                    </w:rPr>
                    <w:t>905 34 154</w:t>
                  </w:r>
                </w:p>
                <w:p w14:paraId="21FFAEBB" w14:textId="3ED2E3D7" w:rsidR="00CB3800" w:rsidRDefault="00CB3800" w:rsidP="0068376C">
                  <w:pPr>
                    <w:spacing w:after="0"/>
                    <w:rPr>
                      <w:noProof/>
                      <w:sz w:val="16"/>
                      <w:szCs w:val="16"/>
                      <w:lang w:bidi="nb-NO"/>
                    </w:rPr>
                  </w:pPr>
                  <w:r w:rsidRPr="00157B44">
                    <w:rPr>
                      <w:noProof/>
                      <w:sz w:val="16"/>
                      <w:szCs w:val="16"/>
                      <w:lang w:bidi="nb-NO"/>
                    </w:rPr>
                    <w:t>Fløy D/G</w:t>
                  </w:r>
                  <w:r w:rsidR="000655EC">
                    <w:rPr>
                      <w:noProof/>
                      <w:sz w:val="16"/>
                      <w:szCs w:val="16"/>
                      <w:lang w:bidi="nb-NO"/>
                    </w:rPr>
                    <w:t>(Langtidsavd)</w:t>
                  </w:r>
                  <w:r w:rsidRPr="00157B44">
                    <w:rPr>
                      <w:noProof/>
                      <w:sz w:val="16"/>
                      <w:szCs w:val="16"/>
                      <w:lang w:bidi="nb-NO"/>
                    </w:rPr>
                    <w:t xml:space="preserve">: har </w:t>
                  </w:r>
                  <w:r w:rsidR="00EC26C3" w:rsidRPr="00157B44">
                    <w:rPr>
                      <w:noProof/>
                      <w:sz w:val="16"/>
                      <w:szCs w:val="16"/>
                      <w:lang w:bidi="nb-NO"/>
                    </w:rPr>
                    <w:t xml:space="preserve">18 </w:t>
                  </w:r>
                  <w:r w:rsidRPr="00157B44">
                    <w:rPr>
                      <w:noProof/>
                      <w:sz w:val="16"/>
                      <w:szCs w:val="16"/>
                      <w:lang w:bidi="nb-NO"/>
                    </w:rPr>
                    <w:t>bueiningar</w:t>
                  </w:r>
                  <w:r w:rsidR="00385E87" w:rsidRPr="00157B44">
                    <w:rPr>
                      <w:noProof/>
                      <w:sz w:val="16"/>
                      <w:szCs w:val="16"/>
                      <w:lang w:bidi="nb-NO"/>
                    </w:rPr>
                    <w:t>. Tlf.nr.:</w:t>
                  </w:r>
                  <w:r w:rsidR="00F14A30" w:rsidRPr="00157B44">
                    <w:rPr>
                      <w:noProof/>
                      <w:sz w:val="16"/>
                      <w:szCs w:val="16"/>
                      <w:lang w:bidi="nb-NO"/>
                    </w:rPr>
                    <w:t xml:space="preserve"> 905 34 190/ 468 03 769</w:t>
                  </w:r>
                </w:p>
                <w:p w14:paraId="0C7286E7" w14:textId="7A651E0E" w:rsidR="000655EC" w:rsidRDefault="000655EC" w:rsidP="0068376C">
                  <w:pPr>
                    <w:spacing w:after="0"/>
                    <w:rPr>
                      <w:noProof/>
                      <w:sz w:val="16"/>
                      <w:szCs w:val="16"/>
                      <w:lang w:bidi="nb-NO"/>
                    </w:rPr>
                  </w:pPr>
                  <w:r w:rsidRPr="000655EC">
                    <w:rPr>
                      <w:noProof/>
                      <w:sz w:val="16"/>
                      <w:szCs w:val="16"/>
                      <w:lang w:bidi="nb-NO"/>
                    </w:rPr>
                    <w:t>Fløy H(Korttidsavd) har 8 b</w:t>
                  </w:r>
                  <w:r>
                    <w:rPr>
                      <w:noProof/>
                      <w:sz w:val="16"/>
                      <w:szCs w:val="16"/>
                      <w:lang w:bidi="nb-NO"/>
                    </w:rPr>
                    <w:t>ueiningar.</w:t>
                  </w:r>
                </w:p>
                <w:p w14:paraId="4EF175C5" w14:textId="32B8DF8F" w:rsidR="000655EC" w:rsidRPr="000655EC" w:rsidRDefault="000655EC" w:rsidP="0068376C">
                  <w:pPr>
                    <w:spacing w:after="0"/>
                    <w:rPr>
                      <w:noProof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bidi="nb-NO"/>
                    </w:rPr>
                    <w:t>Tlf.nr: 480 49 250</w:t>
                  </w:r>
                </w:p>
                <w:p w14:paraId="7E59D3C1" w14:textId="26A5D492" w:rsidR="00007663" w:rsidRPr="00291A95" w:rsidRDefault="00E408FB">
                  <w:pPr>
                    <w:pStyle w:val="Overskrift2"/>
                    <w:rPr>
                      <w:noProof/>
                      <w:lang w:bidi="nb-NO"/>
                    </w:rPr>
                  </w:pPr>
                  <w:r w:rsidRPr="00291A95">
                    <w:rPr>
                      <w:noProof/>
                      <w:lang w:bidi="nb-NO"/>
                    </w:rPr>
                    <w:t>Kontakt oss</w:t>
                  </w:r>
                </w:p>
                <w:p w14:paraId="0BAD28EC" w14:textId="77777777" w:rsidR="0068376C" w:rsidRPr="00CC33A1" w:rsidRDefault="0068376C" w:rsidP="0068376C">
                  <w:pPr>
                    <w:spacing w:after="0"/>
                    <w:rPr>
                      <w:b/>
                      <w:bCs/>
                      <w:noProof/>
                      <w:u w:val="single"/>
                      <w:lang w:bidi="nb-NO"/>
                    </w:rPr>
                  </w:pPr>
                  <w:r w:rsidRPr="00CC33A1">
                    <w:rPr>
                      <w:b/>
                      <w:bCs/>
                      <w:noProof/>
                      <w:u w:val="single"/>
                      <w:lang w:bidi="nb-NO"/>
                    </w:rPr>
                    <w:t>Sentralbord:</w:t>
                  </w:r>
                </w:p>
                <w:p w14:paraId="0D079744" w14:textId="77777777" w:rsidR="0068376C" w:rsidRPr="00385E87" w:rsidRDefault="0068376C" w:rsidP="0068376C">
                  <w:pPr>
                    <w:spacing w:after="0"/>
                    <w:rPr>
                      <w:noProof/>
                      <w:lang w:bidi="nb-NO"/>
                    </w:rPr>
                  </w:pPr>
                  <w:r w:rsidRPr="00385E87">
                    <w:rPr>
                      <w:noProof/>
                      <w:lang w:bidi="nb-NO"/>
                    </w:rPr>
                    <w:t>Telefon: 476 15 700</w:t>
                  </w:r>
                </w:p>
                <w:p w14:paraId="6F76FCD0" w14:textId="77777777" w:rsidR="00291A95" w:rsidRPr="00291A95" w:rsidRDefault="00291A95" w:rsidP="0068376C">
                  <w:pPr>
                    <w:spacing w:after="0"/>
                    <w:rPr>
                      <w:noProof/>
                      <w:u w:val="single"/>
                      <w:lang w:bidi="nb-NO"/>
                    </w:rPr>
                  </w:pPr>
                </w:p>
                <w:p w14:paraId="63DFAD77" w14:textId="77777777" w:rsidR="00CB3800" w:rsidRPr="00CC33A1" w:rsidRDefault="00CB3800" w:rsidP="0068376C">
                  <w:pPr>
                    <w:spacing w:after="0"/>
                    <w:rPr>
                      <w:b/>
                      <w:bCs/>
                      <w:noProof/>
                      <w:u w:val="single"/>
                      <w:lang w:bidi="nb-NO"/>
                    </w:rPr>
                  </w:pPr>
                  <w:r w:rsidRPr="00CC33A1">
                    <w:rPr>
                      <w:b/>
                      <w:bCs/>
                      <w:noProof/>
                      <w:u w:val="single"/>
                      <w:lang w:bidi="nb-NO"/>
                    </w:rPr>
                    <w:t>Avdelingsleiar:</w:t>
                  </w:r>
                </w:p>
                <w:p w14:paraId="346909EC" w14:textId="77777777" w:rsidR="00CB3800" w:rsidRPr="00385E87" w:rsidRDefault="00CB3800" w:rsidP="0068376C">
                  <w:pPr>
                    <w:spacing w:after="0"/>
                    <w:rPr>
                      <w:noProof/>
                      <w:lang w:bidi="nb-NO"/>
                    </w:rPr>
                  </w:pPr>
                  <w:r w:rsidRPr="00385E87">
                    <w:rPr>
                      <w:noProof/>
                      <w:lang w:bidi="nb-NO"/>
                    </w:rPr>
                    <w:t>Mariann Rosten</w:t>
                  </w:r>
                </w:p>
                <w:p w14:paraId="36BFC0AF" w14:textId="414C01AD" w:rsidR="0068376C" w:rsidRPr="00385E87" w:rsidRDefault="00CB3800" w:rsidP="0068376C">
                  <w:pPr>
                    <w:spacing w:after="0"/>
                    <w:rPr>
                      <w:noProof/>
                      <w:lang w:bidi="nb-NO"/>
                    </w:rPr>
                  </w:pPr>
                  <w:r w:rsidRPr="00385E87">
                    <w:rPr>
                      <w:noProof/>
                      <w:lang w:bidi="nb-NO"/>
                    </w:rPr>
                    <w:t>Telefon:</w:t>
                  </w:r>
                  <w:r w:rsidR="001E3352">
                    <w:rPr>
                      <w:noProof/>
                      <w:lang w:bidi="nb-NO"/>
                    </w:rPr>
                    <w:t xml:space="preserve"> </w:t>
                  </w:r>
                  <w:r w:rsidR="001E3352" w:rsidRPr="001E3352">
                    <w:rPr>
                      <w:noProof/>
                      <w:sz w:val="16"/>
                      <w:szCs w:val="16"/>
                      <w:lang w:bidi="nb-NO"/>
                    </w:rPr>
                    <w:t>482 20 683</w:t>
                  </w:r>
                </w:p>
                <w:p w14:paraId="3CAE6BDD" w14:textId="67D231A8" w:rsidR="00CB3800" w:rsidRPr="001E3352" w:rsidRDefault="00CB3800" w:rsidP="0068376C">
                  <w:pPr>
                    <w:spacing w:after="0"/>
                    <w:rPr>
                      <w:noProof/>
                      <w:sz w:val="16"/>
                      <w:szCs w:val="16"/>
                      <w:lang w:bidi="nb-NO"/>
                    </w:rPr>
                  </w:pPr>
                  <w:r w:rsidRPr="00385E87">
                    <w:rPr>
                      <w:noProof/>
                      <w:lang w:bidi="nb-NO"/>
                    </w:rPr>
                    <w:t xml:space="preserve">E-post: </w:t>
                  </w:r>
                  <w:hyperlink r:id="rId11" w:history="1">
                    <w:r w:rsidR="001E3352" w:rsidRPr="00FF01FC">
                      <w:rPr>
                        <w:rStyle w:val="Hyperkopling"/>
                        <w:noProof/>
                        <w:sz w:val="16"/>
                        <w:szCs w:val="16"/>
                        <w:lang w:bidi="nb-NO"/>
                      </w:rPr>
                      <w:t>mariann.rosten@vaga.kommune.no</w:t>
                    </w:r>
                  </w:hyperlink>
                  <w:r w:rsidR="001E3352">
                    <w:rPr>
                      <w:noProof/>
                      <w:sz w:val="16"/>
                      <w:szCs w:val="16"/>
                      <w:lang w:bidi="nb-NO"/>
                    </w:rPr>
                    <w:t xml:space="preserve"> </w:t>
                  </w:r>
                </w:p>
                <w:p w14:paraId="1E27194E" w14:textId="77777777" w:rsidR="0068376C" w:rsidRPr="00385E87" w:rsidRDefault="0068376C" w:rsidP="0068376C">
                  <w:pPr>
                    <w:spacing w:after="0"/>
                    <w:rPr>
                      <w:noProof/>
                      <w:lang w:bidi="nb-NO"/>
                    </w:rPr>
                  </w:pPr>
                </w:p>
                <w:p w14:paraId="1867C98E" w14:textId="5530AB3D" w:rsidR="0068376C" w:rsidRDefault="0068376C" w:rsidP="0068376C">
                  <w:pPr>
                    <w:spacing w:after="0"/>
                    <w:rPr>
                      <w:b/>
                      <w:bCs/>
                      <w:noProof/>
                      <w:u w:val="single"/>
                      <w:lang w:bidi="nb-NO"/>
                    </w:rPr>
                  </w:pPr>
                  <w:r w:rsidRPr="00CC33A1">
                    <w:rPr>
                      <w:b/>
                      <w:bCs/>
                      <w:noProof/>
                      <w:u w:val="single"/>
                      <w:lang w:bidi="nb-NO"/>
                    </w:rPr>
                    <w:t>Tenesteleia</w:t>
                  </w:r>
                  <w:r w:rsidR="000655EC">
                    <w:rPr>
                      <w:b/>
                      <w:bCs/>
                      <w:noProof/>
                      <w:u w:val="single"/>
                      <w:lang w:bidi="nb-NO"/>
                    </w:rPr>
                    <w:t>r Helse- og Omsorg:</w:t>
                  </w:r>
                </w:p>
                <w:p w14:paraId="1DC008D4" w14:textId="6602EA8E" w:rsidR="000655EC" w:rsidRPr="00291A95" w:rsidRDefault="000655EC" w:rsidP="0068376C">
                  <w:pPr>
                    <w:spacing w:after="0"/>
                    <w:rPr>
                      <w:b/>
                      <w:bCs/>
                      <w:noProof/>
                      <w:u w:val="single"/>
                      <w:lang w:val="nb-NO" w:bidi="nb-NO"/>
                    </w:rPr>
                  </w:pPr>
                  <w:r w:rsidRPr="00291A95">
                    <w:rPr>
                      <w:b/>
                      <w:bCs/>
                      <w:noProof/>
                      <w:u w:val="single"/>
                      <w:lang w:val="nb-NO" w:bidi="nb-NO"/>
                    </w:rPr>
                    <w:t>Hanne Stokke Moen</w:t>
                  </w:r>
                </w:p>
                <w:p w14:paraId="5ECAC35E" w14:textId="630C5714" w:rsidR="000655EC" w:rsidRPr="00291A95" w:rsidRDefault="000655EC" w:rsidP="000655EC">
                  <w:pPr>
                    <w:spacing w:after="0"/>
                    <w:rPr>
                      <w:noProof/>
                      <w:lang w:val="nb-NO" w:bidi="nb-NO"/>
                    </w:rPr>
                  </w:pPr>
                  <w:r w:rsidRPr="00291A95">
                    <w:rPr>
                      <w:noProof/>
                      <w:lang w:val="nb-NO" w:bidi="nb-NO"/>
                    </w:rPr>
                    <w:t>Telefon: 948 65 287</w:t>
                  </w:r>
                </w:p>
                <w:p w14:paraId="259DC97A" w14:textId="01DD0248" w:rsidR="000655EC" w:rsidRPr="00291A95" w:rsidRDefault="000655EC" w:rsidP="000655EC">
                  <w:pPr>
                    <w:spacing w:after="0"/>
                    <w:rPr>
                      <w:noProof/>
                      <w:lang w:val="nb-NO" w:bidi="nb-NO"/>
                    </w:rPr>
                  </w:pPr>
                  <w:r w:rsidRPr="00291A95">
                    <w:rPr>
                      <w:noProof/>
                      <w:lang w:val="nb-NO" w:bidi="nb-NO"/>
                    </w:rPr>
                    <w:t xml:space="preserve">E-post: </w:t>
                  </w:r>
                  <w:r w:rsidRPr="00291A95">
                    <w:rPr>
                      <w:noProof/>
                      <w:u w:val="single"/>
                      <w:lang w:val="nb-NO" w:bidi="nb-NO"/>
                    </w:rPr>
                    <w:t>hanne.stokke.moen@vaga.kommune.no</w:t>
                  </w:r>
                </w:p>
                <w:p w14:paraId="15E26B3D" w14:textId="493BBD35" w:rsidR="000655EC" w:rsidRPr="00291A95" w:rsidRDefault="000655EC" w:rsidP="000655EC">
                  <w:pPr>
                    <w:spacing w:after="0"/>
                    <w:rPr>
                      <w:noProof/>
                      <w:lang w:val="nb-NO" w:bidi="nb-NO"/>
                    </w:rPr>
                  </w:pPr>
                </w:p>
                <w:p w14:paraId="6E801252" w14:textId="77777777" w:rsidR="0068376C" w:rsidRPr="00291A95" w:rsidRDefault="0068376C" w:rsidP="0068376C">
                  <w:pPr>
                    <w:spacing w:after="0"/>
                    <w:rPr>
                      <w:noProof/>
                      <w:lang w:val="nb-NO" w:bidi="nb-NO"/>
                    </w:rPr>
                  </w:pPr>
                </w:p>
                <w:p w14:paraId="571D7DA9" w14:textId="20756B4E" w:rsidR="00007663" w:rsidRPr="00157B44" w:rsidRDefault="00FE77CB">
                  <w:pPr>
                    <w:rPr>
                      <w:noProof/>
                    </w:rPr>
                  </w:pPr>
                  <w:r w:rsidRPr="00157B44">
                    <w:rPr>
                      <w:noProof/>
                      <w:lang w:bidi="nb-NO"/>
                    </w:rPr>
                    <w:t xml:space="preserve">Fylg oss </w:t>
                  </w:r>
                  <w:r w:rsidR="00157B44" w:rsidRPr="00157B44">
                    <w:rPr>
                      <w:noProof/>
                      <w:lang w:bidi="nb-NO"/>
                    </w:rPr>
                    <w:t xml:space="preserve">på heimesida </w:t>
                  </w:r>
                  <w:r w:rsidR="00157B44">
                    <w:rPr>
                      <w:noProof/>
                      <w:lang w:bidi="nb-NO"/>
                    </w:rPr>
                    <w:t>eller på Facebook:</w:t>
                  </w:r>
                  <w:r w:rsidRPr="00157B44">
                    <w:rPr>
                      <w:noProof/>
                      <w:lang w:bidi="nb-NO"/>
                    </w:rPr>
                    <w:t xml:space="preserve"> </w:t>
                  </w:r>
                  <w:hyperlink r:id="rId12" w:history="1">
                    <w:r w:rsidRPr="00157B44">
                      <w:rPr>
                        <w:rStyle w:val="Hyperkopling"/>
                        <w:noProof/>
                        <w:lang w:bidi="nb-NO"/>
                      </w:rPr>
                      <w:t>www.vaga.kommune.no</w:t>
                    </w:r>
                  </w:hyperlink>
                  <w:r w:rsidRPr="00157B44">
                    <w:rPr>
                      <w:noProof/>
                      <w:lang w:bidi="nb-NO"/>
                    </w:rPr>
                    <w:t xml:space="preserve">  </w:t>
                  </w:r>
                  <w:r w:rsidR="0068376C" w:rsidRPr="00157B44">
                    <w:rPr>
                      <w:noProof/>
                      <w:lang w:bidi="nb-NO"/>
                    </w:rPr>
                    <w:t xml:space="preserve">  </w:t>
                  </w:r>
                </w:p>
              </w:tc>
            </w:tr>
            <w:tr w:rsidR="00007663" w:rsidRPr="00B63B45" w14:paraId="39004704" w14:textId="77777777" w:rsidTr="000655EC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Style w:val="Reintabell4"/>
                    <w:tblW w:w="5000" w:type="pct"/>
                    <w:tblLayout w:type="fixed"/>
                    <w:tblLook w:val="0620" w:firstRow="1" w:lastRow="0" w:firstColumn="0" w:lastColumn="0" w:noHBand="1" w:noVBand="1"/>
                  </w:tblPr>
                  <w:tblGrid>
                    <w:gridCol w:w="1073"/>
                    <w:gridCol w:w="237"/>
                    <w:gridCol w:w="2067"/>
                  </w:tblGrid>
                  <w:tr w:rsidR="00007663" w:rsidRPr="00B63B45" w14:paraId="7CDE53A7" w14:textId="77777777" w:rsidTr="00E408F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1582" w:type="pct"/>
                        <w:vAlign w:val="center"/>
                      </w:tcPr>
                      <w:p w14:paraId="12C739D0" w14:textId="6A122707" w:rsidR="00007663" w:rsidRPr="00157B44" w:rsidRDefault="00CB3800">
                        <w:pPr>
                          <w:pStyle w:val="Ingenmellomrom"/>
                          <w:rPr>
                            <w:noProof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anchor distT="0" distB="0" distL="114300" distR="114300" simplePos="0" relativeHeight="251658240" behindDoc="0" locked="0" layoutInCell="1" allowOverlap="0" wp14:anchorId="1D109B15" wp14:editId="0AE40EA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-142875</wp:posOffset>
                              </wp:positionV>
                              <wp:extent cx="637540" cy="212725"/>
                              <wp:effectExtent l="0" t="0" r="0" b="0"/>
                              <wp:wrapSquare wrapText="bothSides"/>
                              <wp:docPr id="2" name="Bilde 2" descr="Forklaring: http://www.vaga.kommune.no/filer/vagalog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ilde 5" descr="Forklaring: http://www.vaga.kommune.no/filer/vagalog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7540" cy="212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350" w:type="pct"/>
                        <w:vAlign w:val="center"/>
                      </w:tcPr>
                      <w:p w14:paraId="0001AD5E" w14:textId="77777777" w:rsidR="00007663" w:rsidRPr="00157B44" w:rsidRDefault="00007663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3050" w:type="pct"/>
                        <w:vAlign w:val="center"/>
                      </w:tcPr>
                      <w:sdt>
                        <w:sdtPr>
                          <w:rPr>
                            <w:noProof/>
                            <w:lang w:val="nb-NO"/>
                          </w:rPr>
                          <w:alias w:val="Firma"/>
                          <w:tag w:val=""/>
                          <w:id w:val="-108818510"/>
                          <w:placeholder>
                            <w:docPart w:val="7FE1ACF583F3482CBBEF3ABF285C9263"/>
                          </w:placeholder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14:paraId="5B64A997" w14:textId="54C7B599" w:rsidR="00007663" w:rsidRPr="00B63B45" w:rsidRDefault="000655EC">
                            <w:pPr>
                              <w:pStyle w:val="Firma"/>
                              <w:rPr>
                                <w:noProof/>
                                <w:lang w:val="nb-NO"/>
                              </w:rPr>
                            </w:pPr>
                            <w:r>
                              <w:rPr>
                                <w:noProof/>
                                <w:lang w:val="nb-NO"/>
                              </w:rPr>
                              <w:t>VÅGÅHEIMEN</w:t>
                            </w:r>
                          </w:p>
                        </w:sdtContent>
                      </w:sdt>
                      <w:p w14:paraId="3FCAF9C5" w14:textId="27836A7C" w:rsidR="00007663" w:rsidRPr="00B63B45" w:rsidRDefault="0068376C">
                        <w:pPr>
                          <w:pStyle w:val="Botntekst"/>
                          <w:rPr>
                            <w:noProof/>
                            <w:lang w:val="nb-NO"/>
                          </w:rPr>
                        </w:pPr>
                        <w:r>
                          <w:rPr>
                            <w:noProof/>
                            <w:lang w:val="nb-NO" w:bidi="nb-NO"/>
                          </w:rPr>
                          <w:t>Moavegen 18</w:t>
                        </w:r>
                      </w:p>
                      <w:p w14:paraId="68DCE231" w14:textId="2F4C14C7" w:rsidR="00007663" w:rsidRPr="00B63B45" w:rsidRDefault="0068376C">
                        <w:pPr>
                          <w:pStyle w:val="Botntekst"/>
                          <w:rPr>
                            <w:noProof/>
                            <w:lang w:val="nb-NO"/>
                          </w:rPr>
                        </w:pPr>
                        <w:r>
                          <w:rPr>
                            <w:noProof/>
                            <w:lang w:val="nb-NO" w:bidi="nb-NO"/>
                          </w:rPr>
                          <w:t xml:space="preserve">2680 Vågå </w:t>
                        </w:r>
                      </w:p>
                    </w:tc>
                  </w:tr>
                </w:tbl>
                <w:p w14:paraId="783C3669" w14:textId="77777777" w:rsidR="00007663" w:rsidRPr="00B63B45" w:rsidRDefault="00007663">
                  <w:pPr>
                    <w:rPr>
                      <w:noProof/>
                      <w:lang w:val="nb-NO"/>
                    </w:rPr>
                  </w:pPr>
                </w:p>
              </w:tc>
            </w:tr>
          </w:tbl>
          <w:p w14:paraId="5AB13B72" w14:textId="77777777" w:rsidR="00007663" w:rsidRPr="00B63B45" w:rsidRDefault="00007663">
            <w:pPr>
              <w:rPr>
                <w:noProof/>
                <w:lang w:val="nb-NO"/>
              </w:rPr>
            </w:pPr>
          </w:p>
        </w:tc>
        <w:tc>
          <w:tcPr>
            <w:tcW w:w="720" w:type="dxa"/>
          </w:tcPr>
          <w:p w14:paraId="5C4259D5" w14:textId="77777777" w:rsidR="00007663" w:rsidRPr="00B63B45" w:rsidRDefault="00007663">
            <w:pPr>
              <w:rPr>
                <w:noProof/>
                <w:lang w:val="nb-NO"/>
              </w:rPr>
            </w:pPr>
          </w:p>
        </w:tc>
        <w:tc>
          <w:tcPr>
            <w:tcW w:w="519" w:type="dxa"/>
          </w:tcPr>
          <w:p w14:paraId="05F6BCA3" w14:textId="77777777" w:rsidR="00007663" w:rsidRDefault="00007663">
            <w:pPr>
              <w:rPr>
                <w:noProof/>
                <w:lang w:val="nb-NO"/>
              </w:rPr>
            </w:pPr>
          </w:p>
          <w:p w14:paraId="15FAD333" w14:textId="77777777" w:rsidR="00CB3800" w:rsidRPr="00CB3800" w:rsidRDefault="00CB3800" w:rsidP="00CB3800">
            <w:pPr>
              <w:rPr>
                <w:lang w:val="nb-NO"/>
              </w:rPr>
            </w:pPr>
          </w:p>
          <w:p w14:paraId="55318446" w14:textId="77777777" w:rsidR="00CB3800" w:rsidRDefault="00CB3800" w:rsidP="00CB3800">
            <w:pPr>
              <w:rPr>
                <w:noProof/>
                <w:lang w:val="nb-NO"/>
              </w:rPr>
            </w:pPr>
          </w:p>
          <w:p w14:paraId="5849224E" w14:textId="77777777" w:rsidR="00CB3800" w:rsidRDefault="00CB3800" w:rsidP="00CB3800">
            <w:pPr>
              <w:rPr>
                <w:lang w:val="nb-NO"/>
              </w:rPr>
            </w:pPr>
          </w:p>
          <w:p w14:paraId="787D1CEA" w14:textId="77777777" w:rsidR="00CB3800" w:rsidRPr="00CB3800" w:rsidRDefault="00CB3800" w:rsidP="00CB3800">
            <w:pPr>
              <w:rPr>
                <w:lang w:val="nb-NO"/>
              </w:rPr>
            </w:pPr>
          </w:p>
        </w:tc>
        <w:tc>
          <w:tcPr>
            <w:tcW w:w="4052" w:type="dxa"/>
          </w:tcPr>
          <w:p w14:paraId="08B5F676" w14:textId="77777777" w:rsidR="00CB3800" w:rsidRPr="001C7185" w:rsidRDefault="00CB3800">
            <w:pPr>
              <w:rPr>
                <w:color w:val="auto"/>
              </w:rPr>
            </w:pPr>
          </w:p>
          <w:tbl>
            <w:tblPr>
              <w:tblStyle w:val="Tabelloppsett"/>
              <w:tblW w:w="4906" w:type="dxa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1C7185" w:rsidRPr="001C7185" w14:paraId="200385D0" w14:textId="77777777" w:rsidTr="00CB3800">
              <w:trPr>
                <w:trHeight w:hRule="exact" w:val="5760"/>
              </w:trPr>
              <w:tc>
                <w:tcPr>
                  <w:tcW w:w="5000" w:type="pct"/>
                </w:tcPr>
                <w:p w14:paraId="72CB235B" w14:textId="47BCC477" w:rsidR="00007663" w:rsidRPr="001C7185" w:rsidRDefault="00CB3800">
                  <w:pPr>
                    <w:rPr>
                      <w:noProof/>
                      <w:color w:val="auto"/>
                      <w:sz w:val="48"/>
                      <w:szCs w:val="48"/>
                      <w:lang w:val="nb-NO"/>
                    </w:rPr>
                  </w:pPr>
                  <w:r w:rsidRPr="001C7185">
                    <w:rPr>
                      <w:rFonts w:ascii="Times New Roman" w:hAnsi="Times New Roman" w:cs="Times New Roman"/>
                      <w:noProof/>
                      <w:color w:val="auto"/>
                      <w:sz w:val="24"/>
                      <w:szCs w:val="24"/>
                    </w:rPr>
                    <w:drawing>
                      <wp:anchor distT="0" distB="0" distL="114300" distR="114300" simplePos="0" relativeHeight="251660288" behindDoc="0" locked="0" layoutInCell="1" allowOverlap="0" wp14:anchorId="03080173" wp14:editId="027B96E4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-142875</wp:posOffset>
                        </wp:positionV>
                        <wp:extent cx="1943100" cy="647700"/>
                        <wp:effectExtent l="0" t="0" r="0" b="0"/>
                        <wp:wrapSquare wrapText="bothSides"/>
                        <wp:docPr id="3" name="Bilde 3" descr="Forklaring: http://www.vaga.kommune.no/filer/vaga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e 5" descr="Forklaring: http://www.vaga.kommune.no/filer/vaga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7383205" w14:textId="77777777" w:rsidR="00007663" w:rsidRPr="001C7185" w:rsidRDefault="00007663">
                  <w:pPr>
                    <w:rPr>
                      <w:noProof/>
                      <w:color w:val="auto"/>
                      <w:sz w:val="48"/>
                      <w:szCs w:val="48"/>
                      <w:lang w:bidi="nb-NO"/>
                    </w:rPr>
                  </w:pPr>
                </w:p>
                <w:p w14:paraId="08024053" w14:textId="315A051E" w:rsidR="004C26DA" w:rsidRDefault="004C26DA">
                  <w:pPr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40"/>
                      <w:szCs w:val="40"/>
                      <w:lang w:bidi="nb-NO"/>
                    </w:rPr>
                  </w:pPr>
                  <w:r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40"/>
                      <w:szCs w:val="40"/>
                      <w:lang w:bidi="nb-NO"/>
                    </w:rPr>
                    <w:t xml:space="preserve"> </w:t>
                  </w:r>
                  <w:r w:rsidR="00B524C1"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40"/>
                      <w:szCs w:val="40"/>
                      <w:lang w:bidi="nb-NO"/>
                    </w:rPr>
                    <w:t xml:space="preserve">   </w:t>
                  </w:r>
                  <w:r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40"/>
                      <w:szCs w:val="40"/>
                      <w:lang w:bidi="nb-NO"/>
                    </w:rPr>
                    <w:t>VELKOMEN TIL</w:t>
                  </w:r>
                </w:p>
                <w:p w14:paraId="715A19F2" w14:textId="6B1E3ABF" w:rsidR="00CB3800" w:rsidRPr="001C7185" w:rsidRDefault="00B524C1">
                  <w:pPr>
                    <w:rPr>
                      <w:noProof/>
                      <w:color w:val="auto"/>
                      <w:sz w:val="48"/>
                      <w:szCs w:val="48"/>
                      <w:lang w:bidi="nb-NO"/>
                    </w:rPr>
                  </w:pPr>
                  <w:r>
                    <w:rPr>
                      <w:noProof/>
                      <w:color w:val="auto"/>
                      <w:sz w:val="48"/>
                      <w:szCs w:val="48"/>
                      <w:lang w:bidi="nb-NO"/>
                    </w:rPr>
                    <w:drawing>
                      <wp:inline distT="0" distB="0" distL="0" distR="0" wp14:anchorId="01C09EC9" wp14:editId="696844A6">
                        <wp:extent cx="2705100" cy="1924050"/>
                        <wp:effectExtent l="0" t="0" r="0" b="0"/>
                        <wp:docPr id="8" name="Bilde 8" descr="Et bilde som inneholder utendørs, plante, himmel, blomsterpotte&#10;&#10;Automatisk generert beskrivel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Bilde 8" descr="Et bilde som inneholder utendørs, plante, himmel, blomsterpotte&#10;&#10;Automatisk generert beskrivelse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26595" cy="19393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C26DA"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40"/>
                      <w:szCs w:val="40"/>
                      <w:lang w:bidi="nb-NO"/>
                    </w:rPr>
                    <w:t xml:space="preserve">        </w:t>
                  </w:r>
                </w:p>
                <w:p w14:paraId="76185F0E" w14:textId="77777777" w:rsidR="00CB3800" w:rsidRPr="001C7185" w:rsidRDefault="00CB3800" w:rsidP="00CB3800">
                  <w:pPr>
                    <w:rPr>
                      <w:color w:val="auto"/>
                      <w:sz w:val="48"/>
                      <w:szCs w:val="48"/>
                      <w:lang w:val="nb-NO"/>
                    </w:rPr>
                  </w:pPr>
                </w:p>
              </w:tc>
            </w:tr>
            <w:tr w:rsidR="001C7185" w:rsidRPr="001C7185" w14:paraId="75C1ADA5" w14:textId="77777777" w:rsidTr="00CB3800">
              <w:trPr>
                <w:trHeight w:hRule="exact" w:val="80"/>
              </w:trPr>
              <w:tc>
                <w:tcPr>
                  <w:tcW w:w="5000" w:type="pct"/>
                </w:tcPr>
                <w:p w14:paraId="42313B6D" w14:textId="77777777" w:rsidR="00007663" w:rsidRPr="001C7185" w:rsidRDefault="00007663">
                  <w:pPr>
                    <w:rPr>
                      <w:noProof/>
                      <w:color w:val="auto"/>
                      <w:sz w:val="48"/>
                      <w:szCs w:val="48"/>
                      <w:lang w:val="nb-NO"/>
                    </w:rPr>
                  </w:pPr>
                </w:p>
              </w:tc>
            </w:tr>
            <w:tr w:rsidR="001C7185" w:rsidRPr="001C7185" w14:paraId="14389AB2" w14:textId="77777777" w:rsidTr="00C61AC9">
              <w:trPr>
                <w:trHeight w:hRule="exact" w:val="3240"/>
              </w:trPr>
              <w:tc>
                <w:tcPr>
                  <w:tcW w:w="5000" w:type="pct"/>
                </w:tcPr>
                <w:p w14:paraId="5CE0AB7F" w14:textId="31C1977F" w:rsidR="00007663" w:rsidRPr="00C61AC9" w:rsidRDefault="00A84692" w:rsidP="001C7185">
                  <w:pPr>
                    <w:pStyle w:val="Tittel"/>
                    <w:ind w:left="0"/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48"/>
                      <w:szCs w:val="48"/>
                      <w:lang w:val="nb-NO"/>
                    </w:rPr>
                  </w:pPr>
                  <w:sdt>
                    <w:sdtPr>
                      <w:rPr>
                        <w:rFonts w:ascii="Century Schoolbook" w:hAnsi="Century Schoolbook"/>
                        <w:b/>
                        <w:bCs/>
                        <w:color w:val="auto"/>
                        <w:sz w:val="48"/>
                        <w:szCs w:val="48"/>
                        <w:lang w:val="nb-NO"/>
                      </w:rPr>
                      <w:alias w:val="Firma"/>
                      <w:tag w:val=""/>
                      <w:id w:val="1274751255"/>
                      <w:placeholder>
                        <w:docPart w:val="7FE1ACF583F3482CBBEF3ABF285C9263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0655EC">
                        <w:rPr>
                          <w:rFonts w:ascii="Century Schoolbook" w:hAnsi="Century Schoolbook"/>
                          <w:b/>
                          <w:bCs/>
                          <w:color w:val="auto"/>
                          <w:sz w:val="48"/>
                          <w:szCs w:val="48"/>
                          <w:lang w:val="nb-NO"/>
                        </w:rPr>
                        <w:t>VÅGÅHEIMEN</w:t>
                      </w:r>
                    </w:sdtContent>
                  </w:sdt>
                  <w:r w:rsidR="004C26DA">
                    <w:rPr>
                      <w:rFonts w:ascii="Century Schoolbook" w:hAnsi="Century Schoolbook"/>
                      <w:b/>
                      <w:bCs/>
                      <w:color w:val="auto"/>
                      <w:sz w:val="48"/>
                      <w:szCs w:val="48"/>
                      <w:lang w:val="nb-NO"/>
                    </w:rPr>
                    <w:t>!</w:t>
                  </w:r>
                </w:p>
                <w:p w14:paraId="64BD3371" w14:textId="77777777" w:rsidR="00B524C1" w:rsidRDefault="00B524C1" w:rsidP="001C7185">
                  <w:pPr>
                    <w:rPr>
                      <w:color w:val="auto"/>
                      <w:lang w:val="nb-NO"/>
                    </w:rPr>
                  </w:pPr>
                </w:p>
                <w:p w14:paraId="392EBE19" w14:textId="77777777" w:rsidR="00B524C1" w:rsidRDefault="00B524C1" w:rsidP="001C7185">
                  <w:pPr>
                    <w:rPr>
                      <w:color w:val="auto"/>
                      <w:lang w:val="nb-NO"/>
                    </w:rPr>
                  </w:pPr>
                </w:p>
                <w:p w14:paraId="59F43773" w14:textId="7096A2CB" w:rsidR="001C7185" w:rsidRPr="00B524C1" w:rsidRDefault="00C61AC9" w:rsidP="001C7185">
                  <w:pPr>
                    <w:rPr>
                      <w:rFonts w:ascii="Century Schoolbook" w:hAnsi="Century Schoolbook"/>
                      <w:b/>
                      <w:bCs/>
                      <w:color w:val="auto"/>
                      <w:sz w:val="32"/>
                      <w:szCs w:val="32"/>
                      <w:lang w:val="nb-NO"/>
                    </w:rPr>
                  </w:pPr>
                  <w:r w:rsidRPr="00B524C1"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32"/>
                      <w:szCs w:val="32"/>
                      <w:lang w:val="nb-NO"/>
                    </w:rPr>
                    <w:t xml:space="preserve">Informasjon til deg som </w:t>
                  </w:r>
                  <w:r w:rsidR="00B524C1" w:rsidRPr="00B524C1"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32"/>
                      <w:szCs w:val="32"/>
                      <w:lang w:val="nb-NO"/>
                    </w:rPr>
                    <w:t xml:space="preserve">         </w:t>
                  </w:r>
                  <w:r w:rsidR="00B524C1"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32"/>
                      <w:szCs w:val="32"/>
                      <w:lang w:val="nb-NO"/>
                    </w:rPr>
                    <w:t xml:space="preserve"> </w:t>
                  </w:r>
                  <w:r w:rsidR="00B524C1" w:rsidRPr="00B524C1"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32"/>
                      <w:szCs w:val="32"/>
                      <w:lang w:val="nb-NO"/>
                    </w:rPr>
                    <w:t>p</w:t>
                  </w:r>
                  <w:r w:rsidRPr="00B524C1">
                    <w:rPr>
                      <w:rFonts w:ascii="Century Schoolbook" w:hAnsi="Century Schoolbook"/>
                      <w:b/>
                      <w:bCs/>
                      <w:noProof/>
                      <w:color w:val="auto"/>
                      <w:sz w:val="32"/>
                      <w:szCs w:val="32"/>
                      <w:lang w:val="nb-NO"/>
                    </w:rPr>
                    <w:t>asient og pårørande</w:t>
                  </w:r>
                </w:p>
                <w:p w14:paraId="222F861C" w14:textId="26C5FEF5" w:rsidR="001C7185" w:rsidRPr="00C61AC9" w:rsidRDefault="001C7185" w:rsidP="00C61AC9">
                  <w:pPr>
                    <w:rPr>
                      <w:color w:val="auto"/>
                      <w:lang w:val="nb-NO"/>
                    </w:rPr>
                  </w:pPr>
                </w:p>
              </w:tc>
            </w:tr>
            <w:tr w:rsidR="001C7185" w:rsidRPr="001C7185" w14:paraId="5FF6E9EE" w14:textId="77777777" w:rsidTr="00C61AC9">
              <w:trPr>
                <w:trHeight w:hRule="exact" w:val="1440"/>
              </w:trPr>
              <w:tc>
                <w:tcPr>
                  <w:tcW w:w="5000" w:type="pct"/>
                  <w:vAlign w:val="bottom"/>
                </w:tcPr>
                <w:p w14:paraId="5A934CD2" w14:textId="2868AA11" w:rsidR="00007663" w:rsidRPr="00C61AC9" w:rsidRDefault="00007663" w:rsidP="00CB3800">
                  <w:pPr>
                    <w:pStyle w:val="Undertittel"/>
                    <w:ind w:left="0"/>
                    <w:rPr>
                      <w:noProof/>
                      <w:color w:val="auto"/>
                      <w:sz w:val="40"/>
                      <w:szCs w:val="40"/>
                      <w:lang w:val="nb-NO"/>
                    </w:rPr>
                  </w:pPr>
                </w:p>
              </w:tc>
            </w:tr>
          </w:tbl>
          <w:p w14:paraId="1E7940E8" w14:textId="77777777" w:rsidR="00007663" w:rsidRPr="001C7185" w:rsidRDefault="00007663">
            <w:pPr>
              <w:rPr>
                <w:noProof/>
                <w:color w:val="auto"/>
                <w:sz w:val="48"/>
                <w:szCs w:val="48"/>
                <w:lang w:val="nb-NO"/>
              </w:rPr>
            </w:pPr>
          </w:p>
        </w:tc>
      </w:tr>
    </w:tbl>
    <w:p w14:paraId="388B1EE4" w14:textId="77777777" w:rsidR="00007663" w:rsidRPr="00B63B45" w:rsidRDefault="00007663">
      <w:pPr>
        <w:pStyle w:val="Ingenmellomrom"/>
        <w:rPr>
          <w:noProof/>
          <w:lang w:val="nb-NO"/>
        </w:rPr>
      </w:pPr>
    </w:p>
    <w:tbl>
      <w:tblPr>
        <w:tblStyle w:val="Tabelloppsett"/>
        <w:tblW w:w="0" w:type="auto"/>
        <w:jc w:val="center"/>
        <w:tblLayout w:type="fixed"/>
        <w:tblLook w:val="04A0" w:firstRow="1" w:lastRow="0" w:firstColumn="1" w:lastColumn="0" w:noHBand="0" w:noVBand="1"/>
        <w:tblDescription w:val="Brosjyre oppsettstabell side 2 "/>
      </w:tblPr>
      <w:tblGrid>
        <w:gridCol w:w="3840"/>
        <w:gridCol w:w="713"/>
        <w:gridCol w:w="713"/>
        <w:gridCol w:w="3843"/>
        <w:gridCol w:w="720"/>
        <w:gridCol w:w="720"/>
        <w:gridCol w:w="3851"/>
      </w:tblGrid>
      <w:tr w:rsidR="00007663" w:rsidRPr="001C7185" w14:paraId="18449535" w14:textId="77777777" w:rsidTr="0068376C">
        <w:trPr>
          <w:trHeight w:hRule="exact" w:val="11057"/>
          <w:jc w:val="center"/>
        </w:trPr>
        <w:tc>
          <w:tcPr>
            <w:tcW w:w="3840" w:type="dxa"/>
          </w:tcPr>
          <w:p w14:paraId="430610D2" w14:textId="6BC0EA4E" w:rsidR="00007663" w:rsidRPr="00EC26C3" w:rsidRDefault="008616B2" w:rsidP="00EC26C3">
            <w:pPr>
              <w:pStyle w:val="Overskrift2"/>
              <w:spacing w:after="0"/>
              <w:rPr>
                <w:noProof/>
                <w:sz w:val="20"/>
                <w:lang w:bidi="nb-NO"/>
              </w:rPr>
            </w:pPr>
            <w:r w:rsidRPr="00EC26C3">
              <w:rPr>
                <w:noProof/>
                <w:sz w:val="20"/>
                <w:lang w:bidi="nb-NO"/>
              </w:rPr>
              <w:lastRenderedPageBreak/>
              <w:t>Klede:</w:t>
            </w:r>
          </w:p>
          <w:p w14:paraId="18C7B318" w14:textId="35956BBC" w:rsidR="00266443" w:rsidRPr="00E42013" w:rsidRDefault="00487461" w:rsidP="00EC26C3">
            <w:pPr>
              <w:spacing w:after="0"/>
              <w:rPr>
                <w:lang w:bidi="nb-NO"/>
              </w:rPr>
            </w:pPr>
            <w:r w:rsidRPr="00487461">
              <w:rPr>
                <w:lang w:bidi="nb-NO"/>
              </w:rPr>
              <w:t>Vi har eige vaskeri, og</w:t>
            </w:r>
            <w:r w:rsidRPr="00385E87">
              <w:rPr>
                <w:lang w:bidi="nb-NO"/>
              </w:rPr>
              <w:t xml:space="preserve"> </w:t>
            </w:r>
            <w:r>
              <w:rPr>
                <w:lang w:bidi="nb-NO"/>
              </w:rPr>
              <w:t>d</w:t>
            </w:r>
            <w:r w:rsidRPr="00385E87">
              <w:rPr>
                <w:lang w:bidi="nb-NO"/>
              </w:rPr>
              <w:t>u lyt syte for god me</w:t>
            </w:r>
            <w:r>
              <w:rPr>
                <w:lang w:bidi="nb-NO"/>
              </w:rPr>
              <w:t xml:space="preserve">rking av alle kleda dine. </w:t>
            </w:r>
            <w:r w:rsidR="00385E87">
              <w:rPr>
                <w:lang w:bidi="nb-NO"/>
              </w:rPr>
              <w:t>Vågåheimen tek ikkje ansvar for klede som ikkje er merka.</w:t>
            </w:r>
            <w:r>
              <w:rPr>
                <w:lang w:bidi="nb-NO"/>
              </w:rPr>
              <w:t xml:space="preserve"> </w:t>
            </w:r>
            <w:r w:rsidR="00E42013">
              <w:rPr>
                <w:lang w:bidi="nb-NO"/>
              </w:rPr>
              <w:t xml:space="preserve">Merkelappar kan du eller dine pårørande bestille på nett. </w:t>
            </w:r>
            <w:r>
              <w:rPr>
                <w:lang w:bidi="nb-NO"/>
              </w:rPr>
              <w:t xml:space="preserve">Ullklede </w:t>
            </w:r>
            <w:r w:rsidR="00266443">
              <w:rPr>
                <w:lang w:bidi="nb-NO"/>
              </w:rPr>
              <w:t>kan vaskast her</w:t>
            </w:r>
            <w:r w:rsidR="009441A3">
              <w:rPr>
                <w:lang w:bidi="nb-NO"/>
              </w:rPr>
              <w:t>, men på</w:t>
            </w:r>
            <w:r w:rsidR="00266443">
              <w:rPr>
                <w:lang w:bidi="nb-NO"/>
              </w:rPr>
              <w:t xml:space="preserve"> dykkar ansvar. </w:t>
            </w:r>
            <w:r w:rsidR="00385E87" w:rsidRPr="00E42013">
              <w:rPr>
                <w:lang w:bidi="nb-NO"/>
              </w:rPr>
              <w:t>Vi får med jamne mellomrom besøk av</w:t>
            </w:r>
            <w:r w:rsidR="00266443" w:rsidRPr="00E42013">
              <w:rPr>
                <w:lang w:bidi="nb-NO"/>
              </w:rPr>
              <w:t xml:space="preserve"> </w:t>
            </w:r>
            <w:r w:rsidR="00E42013">
              <w:rPr>
                <w:lang w:bidi="nb-NO"/>
              </w:rPr>
              <w:t xml:space="preserve">eit </w:t>
            </w:r>
            <w:r w:rsidR="00E42013" w:rsidRPr="00E42013">
              <w:rPr>
                <w:lang w:bidi="nb-NO"/>
              </w:rPr>
              <w:t>firma som sel klede og sk</w:t>
            </w:r>
            <w:r w:rsidR="00E42013">
              <w:rPr>
                <w:lang w:bidi="nb-NO"/>
              </w:rPr>
              <w:t>o.</w:t>
            </w:r>
            <w:r w:rsidR="00EC26C3" w:rsidRPr="00E42013">
              <w:rPr>
                <w:lang w:bidi="nb-NO"/>
              </w:rPr>
              <w:t xml:space="preserve"> </w:t>
            </w:r>
          </w:p>
          <w:p w14:paraId="08320D0C" w14:textId="77777777" w:rsidR="00EC26C3" w:rsidRPr="00E42013" w:rsidRDefault="00EC26C3" w:rsidP="00EC26C3">
            <w:pPr>
              <w:spacing w:after="0"/>
              <w:rPr>
                <w:lang w:bidi="nb-NO"/>
              </w:rPr>
            </w:pPr>
          </w:p>
          <w:p w14:paraId="2B6A4F7F" w14:textId="2553BEB4" w:rsidR="00385E87" w:rsidRPr="00EC26C3" w:rsidRDefault="00385E87" w:rsidP="00EC26C3">
            <w:pPr>
              <w:spacing w:after="0"/>
              <w:rPr>
                <w:b/>
                <w:bCs/>
                <w:sz w:val="20"/>
                <w:lang w:bidi="nb-NO"/>
              </w:rPr>
            </w:pPr>
            <w:r w:rsidRPr="00EC26C3">
              <w:rPr>
                <w:b/>
                <w:bCs/>
                <w:sz w:val="20"/>
                <w:lang w:bidi="nb-NO"/>
              </w:rPr>
              <w:t>Peng</w:t>
            </w:r>
            <w:r w:rsidR="008A2DEB" w:rsidRPr="00EC26C3">
              <w:rPr>
                <w:b/>
                <w:bCs/>
                <w:sz w:val="20"/>
                <w:lang w:bidi="nb-NO"/>
              </w:rPr>
              <w:t>a</w:t>
            </w:r>
            <w:r w:rsidRPr="00EC26C3">
              <w:rPr>
                <w:b/>
                <w:bCs/>
                <w:sz w:val="20"/>
                <w:lang w:bidi="nb-NO"/>
              </w:rPr>
              <w:t>r og verdisaker:</w:t>
            </w:r>
          </w:p>
          <w:p w14:paraId="487F1DE2" w14:textId="68A6C157" w:rsidR="00385E87" w:rsidRDefault="00385E87" w:rsidP="00EC26C3">
            <w:pPr>
              <w:spacing w:after="0"/>
              <w:rPr>
                <w:lang w:bidi="nb-NO"/>
              </w:rPr>
            </w:pPr>
            <w:r>
              <w:rPr>
                <w:lang w:bidi="nb-NO"/>
              </w:rPr>
              <w:t>Vågåheimen har ikkje anledning til å oppbevare peng</w:t>
            </w:r>
            <w:r w:rsidR="001C7185">
              <w:rPr>
                <w:lang w:bidi="nb-NO"/>
              </w:rPr>
              <w:t>a</w:t>
            </w:r>
            <w:r>
              <w:rPr>
                <w:lang w:bidi="nb-NO"/>
              </w:rPr>
              <w:t xml:space="preserve">r eller andre verdisaker for deg. Du </w:t>
            </w:r>
            <w:r w:rsidR="00C617D2">
              <w:rPr>
                <w:lang w:bidi="nb-NO"/>
              </w:rPr>
              <w:t>lyt</w:t>
            </w:r>
            <w:r>
              <w:rPr>
                <w:lang w:bidi="nb-NO"/>
              </w:rPr>
              <w:t xml:space="preserve"> sjølv </w:t>
            </w:r>
            <w:r w:rsidR="00C617D2">
              <w:rPr>
                <w:lang w:bidi="nb-NO"/>
              </w:rPr>
              <w:t xml:space="preserve">ta </w:t>
            </w:r>
            <w:r>
              <w:rPr>
                <w:lang w:bidi="nb-NO"/>
              </w:rPr>
              <w:t>ansvar for</w:t>
            </w:r>
            <w:r w:rsidR="00C617D2">
              <w:rPr>
                <w:lang w:bidi="nb-NO"/>
              </w:rPr>
              <w:t xml:space="preserve"> evt</w:t>
            </w:r>
            <w:r>
              <w:rPr>
                <w:lang w:bidi="nb-NO"/>
              </w:rPr>
              <w:t xml:space="preserve"> peng</w:t>
            </w:r>
            <w:r w:rsidR="001C7185">
              <w:rPr>
                <w:lang w:bidi="nb-NO"/>
              </w:rPr>
              <w:t>a</w:t>
            </w:r>
            <w:r>
              <w:rPr>
                <w:lang w:bidi="nb-NO"/>
              </w:rPr>
              <w:t xml:space="preserve">r og verdisaker du </w:t>
            </w:r>
            <w:r w:rsidR="009441A3">
              <w:rPr>
                <w:lang w:bidi="nb-NO"/>
              </w:rPr>
              <w:t>tek</w:t>
            </w:r>
            <w:r>
              <w:rPr>
                <w:lang w:bidi="nb-NO"/>
              </w:rPr>
              <w:t xml:space="preserve"> med deg hit.</w:t>
            </w:r>
          </w:p>
          <w:p w14:paraId="54BE3A83" w14:textId="77777777" w:rsidR="00EC26C3" w:rsidRPr="00385E87" w:rsidRDefault="00EC26C3" w:rsidP="00EC26C3">
            <w:pPr>
              <w:spacing w:after="0"/>
              <w:rPr>
                <w:lang w:bidi="nb-NO"/>
              </w:rPr>
            </w:pPr>
          </w:p>
          <w:p w14:paraId="30682283" w14:textId="621C7429" w:rsidR="008616B2" w:rsidRPr="00EC26C3" w:rsidRDefault="008616B2" w:rsidP="00EC26C3">
            <w:pPr>
              <w:spacing w:after="0"/>
              <w:rPr>
                <w:b/>
                <w:bCs/>
                <w:sz w:val="20"/>
                <w:lang w:bidi="nb-NO"/>
              </w:rPr>
            </w:pPr>
            <w:r w:rsidRPr="00EC26C3">
              <w:rPr>
                <w:b/>
                <w:bCs/>
                <w:sz w:val="20"/>
                <w:lang w:bidi="nb-NO"/>
              </w:rPr>
              <w:t>Primærkontakt:</w:t>
            </w:r>
          </w:p>
          <w:p w14:paraId="65A27879" w14:textId="33D59DC8" w:rsidR="008616B2" w:rsidRDefault="008616B2" w:rsidP="00EC26C3">
            <w:pPr>
              <w:spacing w:after="0"/>
              <w:rPr>
                <w:lang w:bidi="nb-NO"/>
              </w:rPr>
            </w:pPr>
            <w:r w:rsidRPr="001C7185">
              <w:rPr>
                <w:lang w:bidi="nb-NO"/>
              </w:rPr>
              <w:t xml:space="preserve">Du vil få utdelt ein </w:t>
            </w:r>
            <w:r w:rsidR="000B3928">
              <w:rPr>
                <w:lang w:bidi="nb-NO"/>
              </w:rPr>
              <w:t xml:space="preserve">eigen </w:t>
            </w:r>
            <w:r w:rsidRPr="001C7185">
              <w:rPr>
                <w:lang w:bidi="nb-NO"/>
              </w:rPr>
              <w:t>kontaktperson her ved Vågåheimen. Denne har eit spesielt ansvar for å fylgje opp deg og dine pårørande under opphaldet ditt her hjå oss.</w:t>
            </w:r>
          </w:p>
          <w:p w14:paraId="765510AD" w14:textId="77777777" w:rsidR="00EC26C3" w:rsidRPr="001C7185" w:rsidRDefault="00EC26C3" w:rsidP="00EC26C3">
            <w:pPr>
              <w:spacing w:after="0"/>
              <w:rPr>
                <w:lang w:bidi="nb-NO"/>
              </w:rPr>
            </w:pPr>
          </w:p>
          <w:p w14:paraId="530D2E9E" w14:textId="77777777" w:rsidR="00007663" w:rsidRPr="00EC26C3" w:rsidRDefault="00496808" w:rsidP="00EC26C3">
            <w:pPr>
              <w:spacing w:after="0"/>
              <w:rPr>
                <w:b/>
                <w:bCs/>
                <w:noProof/>
                <w:sz w:val="20"/>
              </w:rPr>
            </w:pPr>
            <w:r w:rsidRPr="00EC26C3">
              <w:rPr>
                <w:b/>
                <w:bCs/>
                <w:noProof/>
                <w:sz w:val="20"/>
              </w:rPr>
              <w:t>Velferdsteknologi:</w:t>
            </w:r>
          </w:p>
          <w:p w14:paraId="0DA13A72" w14:textId="3D6C5BE1" w:rsidR="00496808" w:rsidRDefault="00496808" w:rsidP="00EC26C3">
            <w:pPr>
              <w:spacing w:after="0"/>
              <w:rPr>
                <w:noProof/>
                <w:szCs w:val="18"/>
              </w:rPr>
            </w:pPr>
            <w:r w:rsidRPr="00496808">
              <w:rPr>
                <w:noProof/>
                <w:szCs w:val="18"/>
              </w:rPr>
              <w:t>Vågåheimen nyttar ulike t</w:t>
            </w:r>
            <w:r>
              <w:rPr>
                <w:noProof/>
                <w:szCs w:val="18"/>
              </w:rPr>
              <w:t>ypar velferdsteknologiske- og helseteknologiske  løysningar</w:t>
            </w:r>
            <w:r w:rsidR="00487461">
              <w:rPr>
                <w:noProof/>
                <w:szCs w:val="18"/>
              </w:rPr>
              <w:t>.</w:t>
            </w:r>
          </w:p>
          <w:p w14:paraId="543CAC3E" w14:textId="77777777" w:rsidR="00EC26C3" w:rsidRPr="00496808" w:rsidRDefault="00EC26C3" w:rsidP="00EC26C3">
            <w:pPr>
              <w:spacing w:after="0"/>
              <w:rPr>
                <w:noProof/>
                <w:szCs w:val="18"/>
              </w:rPr>
            </w:pPr>
          </w:p>
          <w:p w14:paraId="0E80CADF" w14:textId="77777777" w:rsidR="00496808" w:rsidRPr="00EC26C3" w:rsidRDefault="00496808" w:rsidP="00EC26C3">
            <w:pPr>
              <w:spacing w:after="0"/>
              <w:rPr>
                <w:b/>
                <w:bCs/>
                <w:noProof/>
                <w:sz w:val="20"/>
              </w:rPr>
            </w:pPr>
            <w:r w:rsidRPr="00EC26C3">
              <w:rPr>
                <w:b/>
                <w:bCs/>
                <w:noProof/>
                <w:sz w:val="20"/>
              </w:rPr>
              <w:t>Aktivitetar:</w:t>
            </w:r>
          </w:p>
          <w:p w14:paraId="6D86EA4C" w14:textId="77777777" w:rsidR="00496808" w:rsidRDefault="00496808" w:rsidP="00EC26C3">
            <w:pPr>
              <w:spacing w:after="0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Vågåheimen har eit variert aktivitetstilbod</w:t>
            </w:r>
            <w:r w:rsidR="00487461">
              <w:rPr>
                <w:noProof/>
                <w:szCs w:val="18"/>
              </w:rPr>
              <w:t xml:space="preserve"> og har </w:t>
            </w:r>
            <w:r w:rsidR="00E94853">
              <w:rPr>
                <w:noProof/>
                <w:szCs w:val="18"/>
              </w:rPr>
              <w:t xml:space="preserve">eigen </w:t>
            </w:r>
            <w:r w:rsidR="00487461">
              <w:rPr>
                <w:noProof/>
                <w:szCs w:val="18"/>
              </w:rPr>
              <w:t xml:space="preserve">aktivitør på huset. </w:t>
            </w:r>
            <w:r>
              <w:rPr>
                <w:noProof/>
                <w:szCs w:val="18"/>
              </w:rPr>
              <w:t xml:space="preserve">Vi legg ut </w:t>
            </w:r>
            <w:r w:rsidR="00E94853">
              <w:rPr>
                <w:noProof/>
                <w:szCs w:val="18"/>
              </w:rPr>
              <w:t xml:space="preserve">informasjon om ulike </w:t>
            </w:r>
            <w:r>
              <w:rPr>
                <w:noProof/>
                <w:szCs w:val="18"/>
              </w:rPr>
              <w:t xml:space="preserve">aktivitetar på kommunen si heimeside, slik at dine pårørande kan halde seg oppdatert med kva som skjer her hjå oss. </w:t>
            </w:r>
          </w:p>
          <w:p w14:paraId="1D9ADF51" w14:textId="77777777" w:rsidR="00EC26C3" w:rsidRDefault="00EC26C3" w:rsidP="00EC26C3">
            <w:pPr>
              <w:spacing w:after="0"/>
              <w:rPr>
                <w:noProof/>
                <w:szCs w:val="18"/>
              </w:rPr>
            </w:pPr>
          </w:p>
          <w:p w14:paraId="601149F0" w14:textId="6D7C46D5" w:rsidR="00EB41C6" w:rsidRPr="00EC26C3" w:rsidRDefault="00EB41C6" w:rsidP="00EC26C3">
            <w:pPr>
              <w:spacing w:after="0"/>
              <w:rPr>
                <w:b/>
                <w:bCs/>
                <w:noProof/>
                <w:sz w:val="20"/>
              </w:rPr>
            </w:pPr>
            <w:r w:rsidRPr="00EC26C3">
              <w:rPr>
                <w:b/>
                <w:bCs/>
                <w:noProof/>
                <w:sz w:val="20"/>
              </w:rPr>
              <w:t>TV, møblar og liknande:</w:t>
            </w:r>
          </w:p>
          <w:p w14:paraId="156BFA60" w14:textId="6D55CC4C" w:rsidR="00EB41C6" w:rsidRPr="00496808" w:rsidRDefault="00EB41C6" w:rsidP="00EC26C3">
            <w:pPr>
              <w:spacing w:after="0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 xml:space="preserve">Ved vedtak om langtidsplass så kan du ta med møblar og TV. Kvar einkelt bebuar vil etter kvart få tilgang på ei TV-pakke. Denne aktuelle pakka vert dekt av Vågåheimen. </w:t>
            </w:r>
          </w:p>
        </w:tc>
        <w:tc>
          <w:tcPr>
            <w:tcW w:w="713" w:type="dxa"/>
          </w:tcPr>
          <w:p w14:paraId="6A70E20E" w14:textId="77777777" w:rsidR="00007663" w:rsidRPr="00496808" w:rsidRDefault="00007663">
            <w:pPr>
              <w:rPr>
                <w:noProof/>
              </w:rPr>
            </w:pPr>
          </w:p>
        </w:tc>
        <w:tc>
          <w:tcPr>
            <w:tcW w:w="713" w:type="dxa"/>
          </w:tcPr>
          <w:p w14:paraId="079D213C" w14:textId="77777777" w:rsidR="00007663" w:rsidRPr="00496808" w:rsidRDefault="00007663">
            <w:pPr>
              <w:rPr>
                <w:noProof/>
              </w:rPr>
            </w:pPr>
          </w:p>
        </w:tc>
        <w:tc>
          <w:tcPr>
            <w:tcW w:w="3843" w:type="dxa"/>
          </w:tcPr>
          <w:p w14:paraId="13C00DFF" w14:textId="77777777" w:rsidR="000008D3" w:rsidRPr="001C7185" w:rsidRDefault="000008D3">
            <w:pPr>
              <w:pStyle w:val="Overskrift2"/>
              <w:spacing w:before="200"/>
              <w:rPr>
                <w:rFonts w:ascii="Century Schoolbook" w:hAnsi="Century Schoolbook"/>
                <w:b w:val="0"/>
                <w:bCs w:val="0"/>
                <w:noProof/>
                <w:sz w:val="34"/>
                <w:szCs w:val="34"/>
                <w:lang w:bidi="nb-NO"/>
              </w:rPr>
            </w:pPr>
            <w:r w:rsidRPr="001C7185">
              <w:rPr>
                <w:rFonts w:ascii="Century Schoolbook" w:hAnsi="Century Schoolbook"/>
                <w:b w:val="0"/>
                <w:bCs w:val="0"/>
                <w:noProof/>
                <w:sz w:val="34"/>
                <w:szCs w:val="34"/>
                <w:lang w:bidi="nb-NO"/>
              </w:rPr>
              <w:t>AKTIVITØR</w:t>
            </w:r>
          </w:p>
          <w:p w14:paraId="1C83F917" w14:textId="6EF00AC2" w:rsidR="000008D3" w:rsidRDefault="000008D3" w:rsidP="0008441E">
            <w:pPr>
              <w:pStyle w:val="Overskrift2"/>
              <w:spacing w:before="200"/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</w:pPr>
            <w:r w:rsidRPr="000008D3">
              <w:rPr>
                <w:b w:val="0"/>
                <w:bCs w:val="0"/>
                <w:noProof/>
                <w:sz w:val="18"/>
                <w:szCs w:val="18"/>
                <w:lang w:bidi="nb-NO"/>
              </w:rPr>
              <w:t xml:space="preserve">Aktivitør </w:t>
            </w:r>
            <w:r>
              <w:rPr>
                <w:b w:val="0"/>
                <w:bCs w:val="0"/>
                <w:noProof/>
                <w:sz w:val="18"/>
                <w:szCs w:val="18"/>
                <w:lang w:bidi="nb-NO"/>
              </w:rPr>
              <w:t xml:space="preserve">har </w:t>
            </w:r>
            <w:r w:rsidR="0008441E">
              <w:rPr>
                <w:b w:val="0"/>
                <w:bCs w:val="0"/>
                <w:noProof/>
                <w:sz w:val="18"/>
                <w:szCs w:val="18"/>
                <w:lang w:bidi="nb-NO"/>
              </w:rPr>
              <w:t>aktivitetar</w:t>
            </w:r>
            <w:r w:rsidRPr="000008D3">
              <w:rPr>
                <w:b w:val="0"/>
                <w:bCs w:val="0"/>
                <w:noProof/>
                <w:sz w:val="18"/>
                <w:szCs w:val="18"/>
                <w:lang w:bidi="nb-NO"/>
              </w:rPr>
              <w:t xml:space="preserve"> </w:t>
            </w:r>
            <w:r w:rsidR="005419B9">
              <w:rPr>
                <w:b w:val="0"/>
                <w:bCs w:val="0"/>
                <w:noProof/>
                <w:sz w:val="18"/>
                <w:szCs w:val="18"/>
                <w:lang w:bidi="nb-NO"/>
              </w:rPr>
              <w:t xml:space="preserve">ved Arbeidsstugu </w:t>
            </w:r>
            <w:r w:rsidRPr="000008D3">
              <w:rPr>
                <w:b w:val="0"/>
                <w:bCs w:val="0"/>
                <w:noProof/>
                <w:sz w:val="18"/>
                <w:szCs w:val="18"/>
                <w:lang w:bidi="nb-NO"/>
              </w:rPr>
              <w:t>3 dagar i veka (mån-ons-</w:t>
            </w:r>
            <w:r w:rsidR="000655EC">
              <w:rPr>
                <w:b w:val="0"/>
                <w:bCs w:val="0"/>
                <w:noProof/>
                <w:sz w:val="18"/>
                <w:szCs w:val="18"/>
                <w:lang w:bidi="nb-NO"/>
              </w:rPr>
              <w:t>fre</w:t>
            </w:r>
            <w:r w:rsidRPr="000008D3">
              <w:rPr>
                <w:b w:val="0"/>
                <w:bCs w:val="0"/>
                <w:noProof/>
                <w:sz w:val="18"/>
                <w:szCs w:val="18"/>
                <w:lang w:bidi="nb-NO"/>
              </w:rPr>
              <w:t>)</w:t>
            </w:r>
            <w:r w:rsidR="005419B9">
              <w:rPr>
                <w:b w:val="0"/>
                <w:bCs w:val="0"/>
                <w:noProof/>
                <w:sz w:val="18"/>
                <w:szCs w:val="18"/>
                <w:lang w:bidi="nb-NO"/>
              </w:rPr>
              <w:t xml:space="preserve">. </w:t>
            </w:r>
            <w:r w:rsidR="00EA153B">
              <w:rPr>
                <w:b w:val="0"/>
                <w:bCs w:val="0"/>
                <w:noProof/>
                <w:sz w:val="18"/>
                <w:szCs w:val="18"/>
                <w:lang w:bidi="nb-NO"/>
              </w:rPr>
              <w:t xml:space="preserve">Ein legg opp aktivitetar etter årstida. </w:t>
            </w:r>
            <w:r w:rsidR="00CC33A1">
              <w:rPr>
                <w:b w:val="0"/>
                <w:bCs w:val="0"/>
                <w:noProof/>
                <w:sz w:val="18"/>
                <w:szCs w:val="18"/>
                <w:lang w:bidi="nb-NO"/>
              </w:rPr>
              <w:t xml:space="preserve">Faste aktivitetar </w:t>
            </w:r>
            <w:r w:rsidR="00EA153B">
              <w:rPr>
                <w:b w:val="0"/>
                <w:bCs w:val="0"/>
                <w:noProof/>
                <w:sz w:val="18"/>
                <w:szCs w:val="18"/>
                <w:lang w:bidi="nb-NO"/>
              </w:rPr>
              <w:t xml:space="preserve">gjennom året </w:t>
            </w:r>
            <w:r w:rsidR="00CC33A1">
              <w:rPr>
                <w:b w:val="0"/>
                <w:bCs w:val="0"/>
                <w:noProof/>
                <w:sz w:val="18"/>
                <w:szCs w:val="18"/>
                <w:lang w:bidi="nb-NO"/>
              </w:rPr>
              <w:t>er til dømes</w:t>
            </w:r>
            <w:r w:rsidR="00893076">
              <w:rPr>
                <w:b w:val="0"/>
                <w:bCs w:val="0"/>
                <w:noProof/>
                <w:sz w:val="18"/>
                <w:szCs w:val="18"/>
                <w:lang w:bidi="nb-NO"/>
              </w:rPr>
              <w:t xml:space="preserve"> bingo, "Sangfuglar", andakt, </w:t>
            </w:r>
            <w:r w:rsidR="0008441E">
              <w:rPr>
                <w:b w:val="0"/>
                <w:bCs w:val="0"/>
                <w:noProof/>
                <w:sz w:val="18"/>
                <w:szCs w:val="18"/>
                <w:lang w:bidi="nb-NO"/>
              </w:rPr>
              <w:t xml:space="preserve">avislesing </w:t>
            </w:r>
            <w:r w:rsidR="00893076">
              <w:rPr>
                <w:b w:val="0"/>
                <w:bCs w:val="0"/>
                <w:noProof/>
                <w:sz w:val="18"/>
                <w:szCs w:val="18"/>
                <w:lang w:bidi="nb-NO"/>
              </w:rPr>
              <w:t>m.m.</w:t>
            </w:r>
            <w:r w:rsidR="0008441E">
              <w:rPr>
                <w:b w:val="0"/>
                <w:bCs w:val="0"/>
                <w:noProof/>
                <w:color w:val="FF0000"/>
                <w:sz w:val="18"/>
                <w:szCs w:val="18"/>
                <w:lang w:bidi="nb-NO"/>
              </w:rPr>
              <w:t xml:space="preserve"> </w:t>
            </w:r>
            <w:r w:rsidR="00EA153B" w:rsidRP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 xml:space="preserve">Om sommaren er det aktivitetar i nærområde, i Sansehagen og i drivhuset. </w:t>
            </w:r>
            <w:r w:rsidR="0008441E" w:rsidRP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 xml:space="preserve">Fokus for </w:t>
            </w:r>
            <w:r w:rsidR="00EA153B" w:rsidRP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 xml:space="preserve">aktivitetane </w:t>
            </w:r>
            <w:r w:rsidR="0008441E" w:rsidRP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 xml:space="preserve">er at </w:t>
            </w:r>
            <w:r w:rsid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 xml:space="preserve">du som </w:t>
            </w:r>
            <w:r w:rsidR="0008441E" w:rsidRP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>bebuar</w:t>
            </w:r>
            <w:r w:rsid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 xml:space="preserve"> </w:t>
            </w:r>
            <w:r w:rsidR="00EA153B" w:rsidRP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 xml:space="preserve">ved </w:t>
            </w:r>
            <w:r w:rsidR="0008441E" w:rsidRP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 xml:space="preserve">Vågåheimen skal </w:t>
            </w:r>
            <w:r w:rsidR="00EA153B" w:rsidRP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>oppleve ei</w:t>
            </w:r>
            <w:r w:rsidR="00A7568E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>t</w:t>
            </w:r>
            <w:r w:rsid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 xml:space="preserve"> variert </w:t>
            </w:r>
            <w:r w:rsidR="00D3142A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>aktivitets</w:t>
            </w:r>
            <w:r w:rsid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>tilbod og ei</w:t>
            </w:r>
            <w:r w:rsidR="00EA153B" w:rsidRP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 xml:space="preserve"> meiningsfull tilv</w:t>
            </w:r>
            <w:r w:rsidR="00EA153B">
              <w:rPr>
                <w:b w:val="0"/>
                <w:bCs w:val="0"/>
                <w:noProof/>
                <w:color w:val="auto"/>
                <w:sz w:val="18"/>
                <w:szCs w:val="18"/>
                <w:lang w:bidi="nb-NO"/>
              </w:rPr>
              <w:t xml:space="preserve">ere. </w:t>
            </w:r>
          </w:p>
          <w:p w14:paraId="5F131454" w14:textId="77777777" w:rsidR="00EA153B" w:rsidRPr="00EA153B" w:rsidRDefault="00EA153B" w:rsidP="00EA153B">
            <w:pPr>
              <w:rPr>
                <w:lang w:bidi="nb-NO"/>
              </w:rPr>
            </w:pPr>
          </w:p>
          <w:p w14:paraId="6E4F36CF" w14:textId="6D621FC8" w:rsidR="000008D3" w:rsidRPr="000008D3" w:rsidRDefault="000008D3" w:rsidP="000008D3">
            <w:pPr>
              <w:rPr>
                <w:rFonts w:ascii="Century Schoolbook" w:hAnsi="Century Schoolbook"/>
                <w:sz w:val="34"/>
                <w:szCs w:val="34"/>
                <w:lang w:bidi="nb-NO"/>
              </w:rPr>
            </w:pPr>
            <w:r w:rsidRPr="000008D3">
              <w:rPr>
                <w:rFonts w:ascii="Century Schoolbook" w:hAnsi="Century Schoolbook"/>
                <w:sz w:val="34"/>
                <w:szCs w:val="34"/>
                <w:lang w:bidi="nb-NO"/>
              </w:rPr>
              <w:t>FOTPLEIAR:</w:t>
            </w:r>
          </w:p>
          <w:p w14:paraId="4BCF97F7" w14:textId="28DA1E80" w:rsidR="000008D3" w:rsidRDefault="00893076" w:rsidP="000008D3">
            <w:pPr>
              <w:rPr>
                <w:lang w:bidi="nb-NO"/>
              </w:rPr>
            </w:pPr>
            <w:r>
              <w:rPr>
                <w:lang w:bidi="nb-NO"/>
              </w:rPr>
              <w:t xml:space="preserve">Vågåheimen har avtale med fotpleiar, og time vert vidareformidla til denne ved behov og evt </w:t>
            </w:r>
            <w:r w:rsidR="00EA153B">
              <w:rPr>
                <w:lang w:bidi="nb-NO"/>
              </w:rPr>
              <w:t xml:space="preserve">etter </w:t>
            </w:r>
            <w:r w:rsidR="008F3B9B">
              <w:rPr>
                <w:lang w:bidi="nb-NO"/>
              </w:rPr>
              <w:t>dine</w:t>
            </w:r>
            <w:r w:rsidR="00EA153B">
              <w:rPr>
                <w:lang w:bidi="nb-NO"/>
              </w:rPr>
              <w:t xml:space="preserve"> </w:t>
            </w:r>
            <w:r>
              <w:rPr>
                <w:lang w:bidi="nb-NO"/>
              </w:rPr>
              <w:t xml:space="preserve">ynskje. Kostnad for timen dekkjast av den enkelte bebuar. </w:t>
            </w:r>
          </w:p>
          <w:p w14:paraId="557ADFB8" w14:textId="660E155D" w:rsidR="000008D3" w:rsidRDefault="000008D3" w:rsidP="000008D3">
            <w:pPr>
              <w:rPr>
                <w:rFonts w:ascii="Century Schoolbook" w:hAnsi="Century Schoolbook"/>
                <w:sz w:val="34"/>
                <w:szCs w:val="34"/>
                <w:lang w:bidi="nb-NO"/>
              </w:rPr>
            </w:pPr>
            <w:r w:rsidRPr="000008D3">
              <w:rPr>
                <w:rFonts w:ascii="Century Schoolbook" w:hAnsi="Century Schoolbook"/>
                <w:sz w:val="34"/>
                <w:szCs w:val="34"/>
                <w:lang w:bidi="nb-NO"/>
              </w:rPr>
              <w:t>FRISØR:</w:t>
            </w:r>
          </w:p>
          <w:p w14:paraId="2B6B814D" w14:textId="655F473C" w:rsidR="005419B9" w:rsidRPr="005419B9" w:rsidRDefault="00893076" w:rsidP="000008D3">
            <w:pPr>
              <w:rPr>
                <w:szCs w:val="18"/>
                <w:lang w:bidi="nb-NO"/>
              </w:rPr>
            </w:pPr>
            <w:r>
              <w:rPr>
                <w:szCs w:val="18"/>
                <w:lang w:bidi="nb-NO"/>
              </w:rPr>
              <w:t xml:space="preserve">Vågåheimen avtalar time med frisør etter </w:t>
            </w:r>
            <w:r w:rsidR="00EA153B">
              <w:rPr>
                <w:szCs w:val="18"/>
                <w:lang w:bidi="nb-NO"/>
              </w:rPr>
              <w:t xml:space="preserve">behov og evt etter </w:t>
            </w:r>
            <w:r w:rsidR="008F3B9B">
              <w:rPr>
                <w:szCs w:val="18"/>
                <w:lang w:bidi="nb-NO"/>
              </w:rPr>
              <w:t>dine</w:t>
            </w:r>
            <w:r w:rsidR="00EA153B">
              <w:rPr>
                <w:szCs w:val="18"/>
                <w:lang w:bidi="nb-NO"/>
              </w:rPr>
              <w:t xml:space="preserve"> </w:t>
            </w:r>
            <w:r>
              <w:rPr>
                <w:szCs w:val="18"/>
                <w:lang w:bidi="nb-NO"/>
              </w:rPr>
              <w:t>ynskje. Kostand for timen dekkjast av den enkelte bebuar.</w:t>
            </w:r>
          </w:p>
          <w:p w14:paraId="6F778B2D" w14:textId="3A41838D" w:rsidR="00007663" w:rsidRPr="000008D3" w:rsidRDefault="00E408FB">
            <w:pPr>
              <w:pStyle w:val="Sitat"/>
              <w:rPr>
                <w:noProof/>
              </w:rPr>
            </w:pPr>
            <w:r w:rsidRPr="000008D3">
              <w:rPr>
                <w:noProof/>
                <w:lang w:bidi="nb-NO"/>
              </w:rPr>
              <w:t>«</w:t>
            </w:r>
            <w:r w:rsidR="000008D3" w:rsidRPr="000008D3">
              <w:rPr>
                <w:noProof/>
                <w:lang w:bidi="nb-NO"/>
              </w:rPr>
              <w:t>Kva er viktig for deg?</w:t>
            </w:r>
            <w:r w:rsidRPr="000008D3">
              <w:rPr>
                <w:noProof/>
                <w:lang w:bidi="nb-NO"/>
              </w:rPr>
              <w:t>»</w:t>
            </w:r>
          </w:p>
          <w:p w14:paraId="5823342F" w14:textId="46FA37F7" w:rsidR="00007663" w:rsidRPr="00385E87" w:rsidRDefault="000008D3">
            <w:pPr>
              <w:pStyle w:val="Overskrift2"/>
              <w:rPr>
                <w:noProof/>
              </w:rPr>
            </w:pPr>
            <w:r w:rsidRPr="00385E87">
              <w:rPr>
                <w:noProof/>
                <w:lang w:bidi="nb-NO"/>
              </w:rPr>
              <w:t>Vi er oppteken av at du skal trivast og ha eit godt liv</w:t>
            </w:r>
            <w:r w:rsidR="008616B2" w:rsidRPr="00385E87">
              <w:rPr>
                <w:noProof/>
                <w:lang w:bidi="nb-NO"/>
              </w:rPr>
              <w:t xml:space="preserve"> her ved Vågåheimen</w:t>
            </w:r>
          </w:p>
          <w:p w14:paraId="5995CC35" w14:textId="4CD27FD3" w:rsidR="00007663" w:rsidRPr="00385E87" w:rsidRDefault="00385E87">
            <w:pPr>
              <w:rPr>
                <w:noProof/>
              </w:rPr>
            </w:pPr>
            <w:r w:rsidRPr="00385E87">
              <w:rPr>
                <w:noProof/>
                <w:lang w:bidi="nb-NO"/>
              </w:rPr>
              <w:t xml:space="preserve">Med </w:t>
            </w:r>
            <w:r>
              <w:rPr>
                <w:noProof/>
                <w:lang w:bidi="nb-NO"/>
              </w:rPr>
              <w:t>spørsmålet</w:t>
            </w:r>
            <w:r w:rsidRPr="00385E87">
              <w:rPr>
                <w:noProof/>
                <w:lang w:bidi="nb-NO"/>
              </w:rPr>
              <w:t>: "Kva er viktig for deg?"</w:t>
            </w:r>
            <w:r>
              <w:rPr>
                <w:noProof/>
                <w:lang w:bidi="nb-NO"/>
              </w:rPr>
              <w:t xml:space="preserve"> ynskjer vi å setje fokus på kva DU er oppteken av, og kva som er viktig for DEG ved opphaldet ditt her </w:t>
            </w:r>
            <w:r w:rsidR="001C7185">
              <w:rPr>
                <w:noProof/>
                <w:lang w:bidi="nb-NO"/>
              </w:rPr>
              <w:t xml:space="preserve">hjå </w:t>
            </w:r>
            <w:r>
              <w:rPr>
                <w:noProof/>
                <w:lang w:bidi="nb-NO"/>
              </w:rPr>
              <w:t>oss.</w:t>
            </w:r>
          </w:p>
          <w:p w14:paraId="2E7441CA" w14:textId="744F2F3D" w:rsidR="00007663" w:rsidRPr="001C7185" w:rsidRDefault="00007663">
            <w:pPr>
              <w:rPr>
                <w:noProof/>
              </w:rPr>
            </w:pPr>
          </w:p>
        </w:tc>
        <w:tc>
          <w:tcPr>
            <w:tcW w:w="720" w:type="dxa"/>
          </w:tcPr>
          <w:p w14:paraId="3D0CC118" w14:textId="77777777" w:rsidR="00007663" w:rsidRPr="001C7185" w:rsidRDefault="00007663">
            <w:pPr>
              <w:rPr>
                <w:noProof/>
              </w:rPr>
            </w:pPr>
          </w:p>
        </w:tc>
        <w:tc>
          <w:tcPr>
            <w:tcW w:w="720" w:type="dxa"/>
          </w:tcPr>
          <w:p w14:paraId="2D587FF9" w14:textId="77777777" w:rsidR="00007663" w:rsidRPr="001C7185" w:rsidRDefault="00007663">
            <w:pPr>
              <w:rPr>
                <w:noProof/>
              </w:rPr>
            </w:pPr>
          </w:p>
        </w:tc>
        <w:tc>
          <w:tcPr>
            <w:tcW w:w="3851" w:type="dxa"/>
          </w:tcPr>
          <w:p w14:paraId="37324D86" w14:textId="3443FC60" w:rsidR="00007663" w:rsidRPr="00B63B45" w:rsidRDefault="001C7185">
            <w:pPr>
              <w:rPr>
                <w:noProof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2F35CCD6" wp14:editId="0AC9B8ED">
                  <wp:extent cx="2360929" cy="1180465"/>
                  <wp:effectExtent l="0" t="0" r="1905" b="635"/>
                  <wp:docPr id="4" name="Bilde 4" descr="Pensjonister, Omsorg For Eld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nsjonister, Omsorg For Eld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738" cy="121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43EF32" w14:textId="0CDA7C15" w:rsidR="000008D3" w:rsidRPr="00B63B45" w:rsidRDefault="000008D3" w:rsidP="000008D3">
            <w:pPr>
              <w:rPr>
                <w:noProof/>
                <w:lang w:val="nb-NO"/>
              </w:rPr>
            </w:pPr>
            <w:r>
              <w:rPr>
                <w:noProof/>
                <w:lang w:val="nb-NO" w:bidi="nb-NO"/>
              </w:rPr>
              <w:t>Vi vonar du vil trivast ilag med oss!</w:t>
            </w:r>
          </w:p>
          <w:p w14:paraId="06150EB2" w14:textId="5E803B8D" w:rsidR="00007663" w:rsidRPr="004A196F" w:rsidRDefault="0068376C">
            <w:pPr>
              <w:pStyle w:val="Overskrift2"/>
              <w:rPr>
                <w:noProof/>
                <w:color w:val="C00000"/>
                <w:sz w:val="28"/>
                <w:szCs w:val="28"/>
                <w:lang w:val="nb-NO"/>
              </w:rPr>
            </w:pPr>
            <w:r w:rsidRPr="004A196F">
              <w:rPr>
                <w:noProof/>
                <w:color w:val="C00000"/>
                <w:sz w:val="28"/>
                <w:szCs w:val="28"/>
                <w:lang w:val="nb-NO"/>
              </w:rPr>
              <w:t>Tilbod ved Vågåheimen:</w:t>
            </w:r>
          </w:p>
          <w:p w14:paraId="2F087229" w14:textId="77777777" w:rsidR="0068376C" w:rsidRPr="000008D3" w:rsidRDefault="0068376C" w:rsidP="0068376C">
            <w:pPr>
              <w:pStyle w:val="NormalWeb"/>
              <w:spacing w:before="293" w:beforeAutospacing="0" w:after="0" w:afterAutospacing="0" w:line="312" w:lineRule="auto"/>
              <w:rPr>
                <w:lang w:val="nb-NO"/>
              </w:rPr>
            </w:pPr>
            <w:r>
              <w:rPr>
                <w:rFonts w:ascii="Century Schoolbook" w:eastAsia="+mn-ea" w:hAnsi="Century Schoolbook" w:cs="+mn-cs"/>
                <w:i/>
                <w:iCs/>
                <w:color w:val="000000"/>
                <w:kern w:val="24"/>
                <w:sz w:val="34"/>
                <w:szCs w:val="34"/>
                <w:lang w:val="nb-NO"/>
              </w:rPr>
              <w:t>TILSYNSLEGE</w:t>
            </w:r>
          </w:p>
          <w:p w14:paraId="57251D0B" w14:textId="5285B5EF" w:rsidR="0068376C" w:rsidRPr="0008441E" w:rsidRDefault="0068376C" w:rsidP="0068376C">
            <w:pPr>
              <w:rPr>
                <w:noProof/>
              </w:rPr>
            </w:pPr>
            <w:r w:rsidRPr="000655EC">
              <w:rPr>
                <w:noProof/>
                <w:lang w:val="nb-NO"/>
              </w:rPr>
              <w:t>Tilsynslegen er  tilgjengeleg måndag og torsdag kvar veke</w:t>
            </w:r>
            <w:r w:rsidR="00EA153B" w:rsidRPr="000655EC">
              <w:rPr>
                <w:noProof/>
                <w:lang w:val="nb-NO"/>
              </w:rPr>
              <w:t xml:space="preserve">, og behov for legetilsyn vert fortløpande </w:t>
            </w:r>
            <w:r w:rsidR="00F3397F" w:rsidRPr="000655EC">
              <w:rPr>
                <w:noProof/>
                <w:lang w:val="nb-NO"/>
              </w:rPr>
              <w:t>vurdert.</w:t>
            </w:r>
            <w:r w:rsidR="00D3142A" w:rsidRPr="000655EC">
              <w:rPr>
                <w:noProof/>
                <w:lang w:val="nb-NO"/>
              </w:rPr>
              <w:t xml:space="preserve"> </w:t>
            </w:r>
            <w:r w:rsidRPr="0008441E">
              <w:rPr>
                <w:noProof/>
              </w:rPr>
              <w:t>Tenesta er gratis.</w:t>
            </w:r>
          </w:p>
          <w:p w14:paraId="54B84403" w14:textId="77777777" w:rsidR="000008D3" w:rsidRPr="0008441E" w:rsidRDefault="000008D3" w:rsidP="000008D3">
            <w:pPr>
              <w:rPr>
                <w:rFonts w:ascii="Century Schoolbook" w:hAnsi="Century Schoolbook"/>
                <w:noProof/>
                <w:color w:val="auto"/>
                <w:sz w:val="34"/>
                <w:szCs w:val="34"/>
              </w:rPr>
            </w:pPr>
            <w:r w:rsidRPr="0008441E">
              <w:rPr>
                <w:rFonts w:ascii="Century Schoolbook" w:hAnsi="Century Schoolbook"/>
                <w:i/>
                <w:iCs/>
                <w:noProof/>
                <w:color w:val="auto"/>
                <w:sz w:val="34"/>
                <w:szCs w:val="34"/>
              </w:rPr>
              <w:t>TANNHELSE</w:t>
            </w:r>
          </w:p>
          <w:p w14:paraId="74F4503C" w14:textId="6DD3C531" w:rsidR="000008D3" w:rsidRPr="00CC33A1" w:rsidRDefault="000008D3" w:rsidP="000008D3">
            <w:pPr>
              <w:rPr>
                <w:noProof/>
              </w:rPr>
            </w:pPr>
            <w:r w:rsidRPr="00487461">
              <w:rPr>
                <w:noProof/>
              </w:rPr>
              <w:t>Tannlege og tannplei</w:t>
            </w:r>
            <w:r w:rsidR="00CC33A1">
              <w:rPr>
                <w:noProof/>
              </w:rPr>
              <w:t>a</w:t>
            </w:r>
            <w:r w:rsidRPr="00487461">
              <w:rPr>
                <w:noProof/>
              </w:rPr>
              <w:t>r er tilgjengeleg ved behov, og det vert utført</w:t>
            </w:r>
            <w:r w:rsidR="00487461" w:rsidRPr="00487461">
              <w:rPr>
                <w:noProof/>
              </w:rPr>
              <w:t xml:space="preserve"> jamn</w:t>
            </w:r>
            <w:r w:rsidR="00487461">
              <w:rPr>
                <w:noProof/>
              </w:rPr>
              <w:t>lege tannhelsekontrollar. T</w:t>
            </w:r>
            <w:r w:rsidR="00487461" w:rsidRPr="00CC33A1">
              <w:rPr>
                <w:noProof/>
              </w:rPr>
              <w:t>enesta er gratis.</w:t>
            </w:r>
          </w:p>
          <w:p w14:paraId="2367FC78" w14:textId="77777777" w:rsidR="000008D3" w:rsidRPr="0008441E" w:rsidRDefault="000008D3" w:rsidP="000008D3">
            <w:pPr>
              <w:rPr>
                <w:rFonts w:ascii="Century Schoolbook" w:hAnsi="Century Schoolbook"/>
                <w:noProof/>
                <w:color w:val="auto"/>
                <w:sz w:val="34"/>
                <w:szCs w:val="34"/>
              </w:rPr>
            </w:pPr>
            <w:r w:rsidRPr="0008441E">
              <w:rPr>
                <w:rFonts w:ascii="Century Schoolbook" w:hAnsi="Century Schoolbook"/>
                <w:i/>
                <w:iCs/>
                <w:noProof/>
                <w:color w:val="auto"/>
                <w:sz w:val="34"/>
                <w:szCs w:val="34"/>
              </w:rPr>
              <w:t>ERGOTERAPEUT/ FYSIOTERAPEUT</w:t>
            </w:r>
          </w:p>
          <w:p w14:paraId="33559B82" w14:textId="73D7542E" w:rsidR="000008D3" w:rsidRPr="0008441E" w:rsidRDefault="000008D3" w:rsidP="000008D3">
            <w:pPr>
              <w:rPr>
                <w:noProof/>
              </w:rPr>
            </w:pPr>
            <w:r w:rsidRPr="0008441E">
              <w:rPr>
                <w:noProof/>
              </w:rPr>
              <w:t>Ergoterapeut og fysioterapeut er tilgjengeleg</w:t>
            </w:r>
            <w:r w:rsidR="00893076" w:rsidRPr="0008441E">
              <w:rPr>
                <w:noProof/>
              </w:rPr>
              <w:t xml:space="preserve"> ved Vågåheimen, og </w:t>
            </w:r>
            <w:r w:rsidRPr="0008441E">
              <w:rPr>
                <w:noProof/>
              </w:rPr>
              <w:t>behov</w:t>
            </w:r>
            <w:r w:rsidR="00893076" w:rsidRPr="0008441E">
              <w:rPr>
                <w:noProof/>
              </w:rPr>
              <w:t xml:space="preserve"> vert fortløpande kartlagt.</w:t>
            </w:r>
            <w:r w:rsidR="00487461" w:rsidRPr="0008441E">
              <w:rPr>
                <w:noProof/>
              </w:rPr>
              <w:t xml:space="preserve"> Tenesta er gratis.</w:t>
            </w:r>
          </w:p>
          <w:p w14:paraId="168C1D16" w14:textId="0F99094C" w:rsidR="00007663" w:rsidRPr="0008441E" w:rsidRDefault="00007663">
            <w:pPr>
              <w:rPr>
                <w:noProof/>
              </w:rPr>
            </w:pPr>
          </w:p>
        </w:tc>
      </w:tr>
    </w:tbl>
    <w:p w14:paraId="1A1CDF48" w14:textId="77777777" w:rsidR="00007663" w:rsidRPr="0008441E" w:rsidRDefault="00007663">
      <w:pPr>
        <w:pStyle w:val="Ingenmellomrom"/>
        <w:rPr>
          <w:noProof/>
        </w:rPr>
      </w:pPr>
    </w:p>
    <w:sectPr w:rsidR="00007663" w:rsidRPr="0008441E" w:rsidSect="00572A3F">
      <w:pgSz w:w="16838" w:h="11906" w:orient="landscape" w:code="9"/>
      <w:pgMar w:top="432" w:right="1181" w:bottom="432" w:left="118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C0E6" w14:textId="77777777" w:rsidR="00CB3800" w:rsidRDefault="00CB3800" w:rsidP="00B63B45">
      <w:pPr>
        <w:spacing w:after="0" w:line="240" w:lineRule="auto"/>
      </w:pPr>
      <w:r>
        <w:separator/>
      </w:r>
    </w:p>
  </w:endnote>
  <w:endnote w:type="continuationSeparator" w:id="0">
    <w:p w14:paraId="302CBFF1" w14:textId="77777777" w:rsidR="00CB3800" w:rsidRDefault="00CB3800" w:rsidP="00B6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43D8" w14:textId="77777777" w:rsidR="00CB3800" w:rsidRDefault="00CB3800" w:rsidP="00B63B45">
      <w:pPr>
        <w:spacing w:after="0" w:line="240" w:lineRule="auto"/>
      </w:pPr>
      <w:r>
        <w:separator/>
      </w:r>
    </w:p>
  </w:footnote>
  <w:footnote w:type="continuationSeparator" w:id="0">
    <w:p w14:paraId="0927D982" w14:textId="77777777" w:rsidR="00CB3800" w:rsidRDefault="00CB3800" w:rsidP="00B63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16446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8978409">
    <w:abstractNumId w:val="0"/>
  </w:num>
  <w:num w:numId="2" w16cid:durableId="1107383571">
    <w:abstractNumId w:val="0"/>
  </w:num>
  <w:num w:numId="3" w16cid:durableId="91360333">
    <w:abstractNumId w:val="0"/>
    <w:lvlOverride w:ilvl="0">
      <w:startOverride w:val="1"/>
    </w:lvlOverride>
  </w:num>
  <w:num w:numId="4" w16cid:durableId="1259218666">
    <w:abstractNumId w:val="0"/>
    <w:lvlOverride w:ilvl="0">
      <w:startOverride w:val="1"/>
    </w:lvlOverride>
  </w:num>
  <w:num w:numId="5" w16cid:durableId="2091274529">
    <w:abstractNumId w:val="0"/>
    <w:lvlOverride w:ilvl="0">
      <w:startOverride w:val="1"/>
    </w:lvlOverride>
  </w:num>
  <w:num w:numId="6" w16cid:durableId="1843399818">
    <w:abstractNumId w:val="0"/>
  </w:num>
  <w:num w:numId="7" w16cid:durableId="1681620446">
    <w:abstractNumId w:val="0"/>
  </w:num>
  <w:num w:numId="8" w16cid:durableId="360480122">
    <w:abstractNumId w:val="0"/>
  </w:num>
  <w:num w:numId="9" w16cid:durableId="881134807">
    <w:abstractNumId w:val="0"/>
  </w:num>
  <w:num w:numId="10" w16cid:durableId="349377722">
    <w:abstractNumId w:val="0"/>
  </w:num>
  <w:num w:numId="11" w16cid:durableId="520556322">
    <w:abstractNumId w:val="0"/>
  </w:num>
  <w:num w:numId="12" w16cid:durableId="1714764349">
    <w:abstractNumId w:val="0"/>
  </w:num>
  <w:num w:numId="13" w16cid:durableId="1305084723">
    <w:abstractNumId w:val="0"/>
  </w:num>
  <w:num w:numId="14" w16cid:durableId="4037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00"/>
    <w:rsid w:val="000008D3"/>
    <w:rsid w:val="00007663"/>
    <w:rsid w:val="000522B2"/>
    <w:rsid w:val="000655EC"/>
    <w:rsid w:val="0008441E"/>
    <w:rsid w:val="000B3928"/>
    <w:rsid w:val="00157B44"/>
    <w:rsid w:val="001673D7"/>
    <w:rsid w:val="001C7185"/>
    <w:rsid w:val="001E3352"/>
    <w:rsid w:val="00233792"/>
    <w:rsid w:val="00266443"/>
    <w:rsid w:val="00291A95"/>
    <w:rsid w:val="002A04DA"/>
    <w:rsid w:val="002A081D"/>
    <w:rsid w:val="002D5BFE"/>
    <w:rsid w:val="0030567C"/>
    <w:rsid w:val="0033234B"/>
    <w:rsid w:val="00336BD1"/>
    <w:rsid w:val="00385E87"/>
    <w:rsid w:val="00487461"/>
    <w:rsid w:val="00496808"/>
    <w:rsid w:val="004A196F"/>
    <w:rsid w:val="004A20F5"/>
    <w:rsid w:val="004C26DA"/>
    <w:rsid w:val="004C5C0A"/>
    <w:rsid w:val="00537AAF"/>
    <w:rsid w:val="005419B9"/>
    <w:rsid w:val="00572A3F"/>
    <w:rsid w:val="005B0809"/>
    <w:rsid w:val="0068376C"/>
    <w:rsid w:val="006D1D38"/>
    <w:rsid w:val="006E246F"/>
    <w:rsid w:val="00700440"/>
    <w:rsid w:val="007A0970"/>
    <w:rsid w:val="007D10E6"/>
    <w:rsid w:val="007F1A0E"/>
    <w:rsid w:val="00824D31"/>
    <w:rsid w:val="00850083"/>
    <w:rsid w:val="008616B2"/>
    <w:rsid w:val="00893076"/>
    <w:rsid w:val="008A2DEB"/>
    <w:rsid w:val="008F3B9B"/>
    <w:rsid w:val="00925121"/>
    <w:rsid w:val="009441A3"/>
    <w:rsid w:val="0095663F"/>
    <w:rsid w:val="00A7568E"/>
    <w:rsid w:val="00A84692"/>
    <w:rsid w:val="00AB0D40"/>
    <w:rsid w:val="00B1693C"/>
    <w:rsid w:val="00B524C1"/>
    <w:rsid w:val="00B63B45"/>
    <w:rsid w:val="00C617D2"/>
    <w:rsid w:val="00C61AC9"/>
    <w:rsid w:val="00CB3800"/>
    <w:rsid w:val="00CC33A1"/>
    <w:rsid w:val="00D3142A"/>
    <w:rsid w:val="00DA2509"/>
    <w:rsid w:val="00DF6F28"/>
    <w:rsid w:val="00E408FB"/>
    <w:rsid w:val="00E42013"/>
    <w:rsid w:val="00E94853"/>
    <w:rsid w:val="00EA153B"/>
    <w:rsid w:val="00EB41C6"/>
    <w:rsid w:val="00EB459A"/>
    <w:rsid w:val="00EC26C3"/>
    <w:rsid w:val="00EC55B9"/>
    <w:rsid w:val="00F14A30"/>
    <w:rsid w:val="00F3397F"/>
    <w:rsid w:val="00F71518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21B7B"/>
  <w15:chartTrackingRefBased/>
  <w15:docId w15:val="{D1515D55-9484-4C3E-8316-392C014C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nn-NO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styleId="Overskrift2">
    <w:name w:val="heading 2"/>
    <w:basedOn w:val="Normal"/>
    <w:next w:val="Normal"/>
    <w:link w:val="Overskrift2Teikn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oppsett">
    <w:name w:val="Tabelloppsett"/>
    <w:basedOn w:val="Vanlegtabell"/>
    <w:uiPriority w:val="99"/>
    <w:tblPr>
      <w:tblCellMar>
        <w:left w:w="0" w:type="dxa"/>
        <w:right w:w="0" w:type="dxa"/>
      </w:tblCellMar>
    </w:tblPr>
  </w:style>
  <w:style w:type="paragraph" w:styleId="Bilettekst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Overskrift2Teikn">
    <w:name w:val="Overskrift 2 Teikn"/>
    <w:basedOn w:val="Standardskriftforavsnitt"/>
    <w:link w:val="Overskrift2"/>
    <w:uiPriority w:val="1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Plasshaldartekst">
    <w:name w:val="Placeholder Text"/>
    <w:basedOn w:val="Standardskriftforavsnitt"/>
    <w:uiPriority w:val="99"/>
    <w:semiHidden/>
    <w:rPr>
      <w:color w:val="808080"/>
    </w:rPr>
  </w:style>
  <w:style w:type="paragraph" w:styleId="Punktliste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Overskrift1Teikn">
    <w:name w:val="Overskrift 1 Teikn"/>
    <w:basedOn w:val="Standardskriftforavsnitt"/>
    <w:link w:val="Overskrift1"/>
    <w:uiPriority w:val="1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Firma">
    <w:name w:val="Firma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styleId="Botntekst">
    <w:name w:val="footer"/>
    <w:basedOn w:val="Normal"/>
    <w:link w:val="BotntekstTeikn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BotntekstTeikn">
    <w:name w:val="Botntekst Teikn"/>
    <w:basedOn w:val="Standardskriftforavsnitt"/>
    <w:link w:val="Botntekst"/>
    <w:uiPriority w:val="2"/>
    <w:rPr>
      <w:rFonts w:asciiTheme="minorHAnsi" w:eastAsiaTheme="minorEastAsia" w:hAnsiTheme="minorHAnsi" w:cstheme="minorBidi"/>
      <w:sz w:val="17"/>
    </w:rPr>
  </w:style>
  <w:style w:type="paragraph" w:styleId="Tittel">
    <w:name w:val="Title"/>
    <w:basedOn w:val="Normal"/>
    <w:next w:val="Normal"/>
    <w:link w:val="TittelTeikn"/>
    <w:uiPriority w:val="1"/>
    <w:qFormat/>
    <w:rsid w:val="00B63B45"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8"/>
    </w:rPr>
  </w:style>
  <w:style w:type="character" w:customStyle="1" w:styleId="TittelTeikn">
    <w:name w:val="Tittel Teikn"/>
    <w:basedOn w:val="Standardskriftforavsnitt"/>
    <w:link w:val="Tittel"/>
    <w:uiPriority w:val="1"/>
    <w:rsid w:val="00B63B45"/>
    <w:rPr>
      <w:rFonts w:asciiTheme="majorHAnsi" w:eastAsiaTheme="majorEastAsia" w:hAnsiTheme="majorHAnsi" w:cstheme="majorBidi"/>
      <w:color w:val="FFFFFF" w:themeColor="background1"/>
      <w:kern w:val="28"/>
      <w:sz w:val="58"/>
    </w:rPr>
  </w:style>
  <w:style w:type="paragraph" w:styleId="Undertittel">
    <w:name w:val="Subtitle"/>
    <w:basedOn w:val="Normal"/>
    <w:next w:val="Normal"/>
    <w:link w:val="UndertittelTeikn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UndertittelTeikn">
    <w:name w:val="Undertittel Teikn"/>
    <w:basedOn w:val="Standardskriftforavsnitt"/>
    <w:link w:val="Undertittel"/>
    <w:uiPriority w:val="1"/>
    <w:rPr>
      <w:i/>
      <w:iCs/>
      <w:color w:val="FFFFFF" w:themeColor="background1"/>
      <w:sz w:val="24"/>
    </w:rPr>
  </w:style>
  <w:style w:type="paragraph" w:styleId="Ingenmellomrom">
    <w:name w:val="No Spacing"/>
    <w:uiPriority w:val="99"/>
    <w:qFormat/>
    <w:pPr>
      <w:spacing w:after="0" w:line="240" w:lineRule="auto"/>
    </w:pPr>
  </w:style>
  <w:style w:type="paragraph" w:styleId="Sitat">
    <w:name w:val="Quote"/>
    <w:basedOn w:val="Normal"/>
    <w:next w:val="Normal"/>
    <w:link w:val="SitatTeikn"/>
    <w:uiPriority w:val="1"/>
    <w:qFormat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SitatTeikn">
    <w:name w:val="Sitat Teikn"/>
    <w:basedOn w:val="Standardskriftforavsnitt"/>
    <w:link w:val="Sitat"/>
    <w:uiPriority w:val="1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Pr>
      <w:b/>
      <w:bCs/>
    </w:rPr>
  </w:style>
  <w:style w:type="table" w:styleId="Reintabell4">
    <w:name w:val="Plain Table 4"/>
    <w:basedOn w:val="Vanlegtabell"/>
    <w:uiPriority w:val="44"/>
    <w:rsid w:val="00E408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pptekst">
    <w:name w:val="header"/>
    <w:basedOn w:val="Normal"/>
    <w:link w:val="TopptekstTeikn"/>
    <w:uiPriority w:val="99"/>
    <w:unhideWhenUsed/>
    <w:rsid w:val="00B63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B63B45"/>
  </w:style>
  <w:style w:type="paragraph" w:styleId="NormalWeb">
    <w:name w:val="Normal (Web)"/>
    <w:basedOn w:val="Normal"/>
    <w:uiPriority w:val="99"/>
    <w:semiHidden/>
    <w:unhideWhenUsed/>
    <w:rsid w:val="0068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n-NO"/>
    </w:rPr>
  </w:style>
  <w:style w:type="character" w:styleId="Hyperkopling">
    <w:name w:val="Hyperlink"/>
    <w:basedOn w:val="Standardskriftforavsnitt"/>
    <w:uiPriority w:val="99"/>
    <w:unhideWhenUsed/>
    <w:rsid w:val="00FE77CB"/>
    <w:rPr>
      <w:color w:val="4D4436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FE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gi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aga.kommune.no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nn.rosten@vaga.kommune.no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5hamo\AppData\Roaming\Microsoft\Templates\Forretningsbrosjy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1ACF583F3482CBBEF3ABF285C92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514E62-F4EF-4429-BEF1-81BF0967414C}"/>
      </w:docPartPr>
      <w:docPartBody>
        <w:p w:rsidR="00B209D9" w:rsidRDefault="00B209D9">
          <w:pPr>
            <w:pStyle w:val="7FE1ACF583F3482CBBEF3ABF285C9263"/>
          </w:pPr>
          <w:r w:rsidRPr="00B63B45">
            <w:rPr>
              <w:noProof/>
              <w:lang w:val="nb-NO" w:bidi="nb-NO"/>
            </w:rPr>
            <w:t>[Firmanavn]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D9"/>
    <w:rsid w:val="000522B2"/>
    <w:rsid w:val="00B209D9"/>
    <w:rsid w:val="00D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n-NO" w:eastAsia="nn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customStyle="1" w:styleId="7FE1ACF583F3482CBBEF3ABF285C9263">
    <w:name w:val="7FE1ACF583F3482CBBEF3ABF285C9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Customize this brochure with information about your business. Insert your company logo, your own photos and change the colors to get the polished, professional look you want.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840694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2012-06-04T06:22:00+00:00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1572288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TP102911893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0EC26-3231-41DA-A06A-87652661CB1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8F5F2B0-608D-46E2-9C86-A39D7449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Forretningsbrosjyre</Template>
  <TotalTime>10</TotalTime>
  <Pages>3</Pages>
  <Words>640</Words>
  <Characters>3396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VÅGÅHEIMEN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Moen, Hanne Stokke</dc:creator>
  <cp:lastModifiedBy>Rosten, Mariann</cp:lastModifiedBy>
  <cp:revision>3</cp:revision>
  <cp:lastPrinted>2023-07-04T07:42:00Z</cp:lastPrinted>
  <dcterms:created xsi:type="dcterms:W3CDTF">2025-10-21T09:53:00Z</dcterms:created>
  <dcterms:modified xsi:type="dcterms:W3CDTF">2025-10-21T10:00:00Z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